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7300" w:rsidRPr="00222DAD" w:rsidRDefault="004B7300" w:rsidP="004B7300">
      <w:pPr>
        <w:jc w:val="center"/>
        <w:rPr>
          <w:rFonts w:ascii="Times New Roman" w:hAnsi="Times New Roman"/>
          <w:b/>
          <w:bCs/>
          <w:spacing w:val="30"/>
          <w:sz w:val="28"/>
          <w:szCs w:val="28"/>
        </w:rPr>
      </w:pPr>
      <w:r w:rsidRPr="00222DAD">
        <w:rPr>
          <w:rFonts w:ascii="Times New Roman" w:hAnsi="Times New Roman"/>
          <w:noProof/>
          <w:sz w:val="28"/>
          <w:szCs w:val="28"/>
          <w:lang w:val="ru-RU" w:eastAsia="ru-RU"/>
        </w:rPr>
        <w:drawing>
          <wp:inline distT="0" distB="0" distL="0" distR="0">
            <wp:extent cx="428625" cy="581025"/>
            <wp:effectExtent l="0" t="0" r="9525" b="9525"/>
            <wp:docPr id="2"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4B7300" w:rsidRPr="00222DAD" w:rsidRDefault="004B7300" w:rsidP="004B7300">
      <w:pPr>
        <w:keepNext/>
        <w:spacing w:before="120" w:after="60"/>
        <w:jc w:val="center"/>
        <w:outlineLvl w:val="0"/>
        <w:rPr>
          <w:rFonts w:ascii="Times New Roman" w:hAnsi="Times New Roman"/>
          <w:b/>
          <w:bCs/>
          <w:caps/>
          <w:color w:val="000000"/>
          <w:kern w:val="32"/>
        </w:rPr>
      </w:pPr>
      <w:r w:rsidRPr="00222DAD">
        <w:rPr>
          <w:rFonts w:ascii="Times New Roman" w:hAnsi="Times New Roman"/>
          <w:b/>
          <w:bCs/>
          <w:caps/>
          <w:color w:val="000000"/>
          <w:kern w:val="32"/>
        </w:rPr>
        <w:t>Україна</w:t>
      </w:r>
    </w:p>
    <w:p w:rsidR="004B7300" w:rsidRPr="00222DAD" w:rsidRDefault="004B7300" w:rsidP="004B7300">
      <w:pPr>
        <w:spacing w:before="120" w:beforeAutospacing="1" w:after="100" w:afterAutospacing="1"/>
        <w:jc w:val="center"/>
        <w:outlineLvl w:val="1"/>
        <w:rPr>
          <w:rFonts w:ascii="Times New Roman" w:hAnsi="Times New Roman"/>
          <w:b/>
          <w:bCs/>
          <w:spacing w:val="40"/>
          <w:sz w:val="28"/>
          <w:szCs w:val="28"/>
        </w:rPr>
      </w:pPr>
      <w:r w:rsidRPr="00222DAD">
        <w:rPr>
          <w:rFonts w:ascii="Times New Roman" w:hAnsi="Times New Roman"/>
          <w:b/>
          <w:bCs/>
          <w:spacing w:val="40"/>
          <w:sz w:val="28"/>
          <w:szCs w:val="28"/>
        </w:rPr>
        <w:t xml:space="preserve">КОЗЕЛЕЦЬКА СЕЛИЩНА РАДА </w:t>
      </w:r>
    </w:p>
    <w:p w:rsidR="004B7300" w:rsidRPr="00222DAD" w:rsidRDefault="004B7300" w:rsidP="004B7300">
      <w:pPr>
        <w:spacing w:before="120" w:beforeAutospacing="1" w:after="100" w:afterAutospacing="1"/>
        <w:jc w:val="center"/>
        <w:outlineLvl w:val="1"/>
        <w:rPr>
          <w:rFonts w:ascii="Times New Roman" w:hAnsi="Times New Roman"/>
          <w:b/>
          <w:bCs/>
          <w:spacing w:val="40"/>
          <w:sz w:val="28"/>
          <w:szCs w:val="28"/>
        </w:rPr>
      </w:pPr>
      <w:r w:rsidRPr="00222DAD">
        <w:rPr>
          <w:rFonts w:ascii="Times New Roman" w:hAnsi="Times New Roman"/>
          <w:b/>
          <w:spacing w:val="40"/>
          <w:sz w:val="28"/>
          <w:szCs w:val="28"/>
        </w:rPr>
        <w:t>ЧЕРНІГІВСЬКОГО РАЙОНУ</w:t>
      </w:r>
      <w:r w:rsidRPr="00222DAD">
        <w:rPr>
          <w:rFonts w:ascii="Times New Roman" w:hAnsi="Times New Roman"/>
          <w:b/>
          <w:bCs/>
          <w:spacing w:val="40"/>
          <w:sz w:val="28"/>
          <w:szCs w:val="28"/>
        </w:rPr>
        <w:t xml:space="preserve"> </w:t>
      </w:r>
      <w:r>
        <w:rPr>
          <w:rFonts w:ascii="Times New Roman" w:hAnsi="Times New Roman"/>
          <w:b/>
          <w:bCs/>
          <w:spacing w:val="40"/>
          <w:sz w:val="28"/>
          <w:szCs w:val="28"/>
        </w:rPr>
        <w:t xml:space="preserve"> </w:t>
      </w:r>
      <w:r w:rsidRPr="00222DAD">
        <w:rPr>
          <w:rFonts w:ascii="Times New Roman" w:hAnsi="Times New Roman"/>
          <w:b/>
          <w:bCs/>
          <w:spacing w:val="40"/>
          <w:sz w:val="28"/>
          <w:szCs w:val="28"/>
        </w:rPr>
        <w:t>ЧЕРНІГІВСЬКОЇ ОБЛАСТІ</w:t>
      </w:r>
    </w:p>
    <w:p w:rsidR="004B7300" w:rsidRPr="00222DAD" w:rsidRDefault="004B7300" w:rsidP="004B7300">
      <w:pPr>
        <w:spacing w:before="100" w:beforeAutospacing="1" w:after="100" w:afterAutospacing="1"/>
        <w:jc w:val="center"/>
        <w:outlineLvl w:val="1"/>
        <w:rPr>
          <w:rFonts w:ascii="Times New Roman" w:hAnsi="Times New Roman"/>
          <w:b/>
          <w:bCs/>
          <w:spacing w:val="40"/>
          <w:sz w:val="28"/>
          <w:szCs w:val="28"/>
        </w:rPr>
      </w:pPr>
      <w:r w:rsidRPr="00222DAD">
        <w:rPr>
          <w:rFonts w:ascii="Times New Roman" w:hAnsi="Times New Roman"/>
          <w:b/>
          <w:bCs/>
          <w:spacing w:val="40"/>
          <w:sz w:val="28"/>
          <w:szCs w:val="28"/>
        </w:rPr>
        <w:t>Виконавчий комітет</w:t>
      </w:r>
    </w:p>
    <w:p w:rsidR="004B7300" w:rsidRPr="00222DAD" w:rsidRDefault="004B7300" w:rsidP="004B7300">
      <w:pPr>
        <w:spacing w:before="100" w:beforeAutospacing="1" w:after="100" w:afterAutospacing="1"/>
        <w:ind w:left="1440" w:hanging="1440"/>
        <w:jc w:val="center"/>
        <w:outlineLvl w:val="1"/>
        <w:rPr>
          <w:rFonts w:ascii="Times New Roman" w:hAnsi="Times New Roman"/>
          <w:b/>
          <w:caps/>
          <w:color w:val="000000"/>
          <w:spacing w:val="100"/>
          <w:sz w:val="28"/>
          <w:szCs w:val="28"/>
        </w:rPr>
      </w:pPr>
      <w:r w:rsidRPr="00222DAD">
        <w:rPr>
          <w:rFonts w:ascii="Times New Roman" w:hAnsi="Times New Roman"/>
          <w:b/>
          <w:caps/>
          <w:color w:val="000000"/>
          <w:spacing w:val="100"/>
          <w:sz w:val="28"/>
          <w:szCs w:val="28"/>
        </w:rPr>
        <w:t>РІШЕННЯ</w:t>
      </w:r>
    </w:p>
    <w:p w:rsidR="004B7300" w:rsidRPr="004B7300" w:rsidRDefault="004B7300" w:rsidP="004B7300">
      <w:pPr>
        <w:spacing w:after="0" w:line="240" w:lineRule="auto"/>
        <w:rPr>
          <w:rFonts w:ascii="Times New Roman" w:hAnsi="Times New Roman"/>
          <w:sz w:val="28"/>
          <w:szCs w:val="28"/>
          <w:lang w:eastAsia="uk-UA"/>
        </w:rPr>
      </w:pPr>
      <w:r w:rsidRPr="004B7300">
        <w:rPr>
          <w:rFonts w:ascii="Times New Roman" w:hAnsi="Times New Roman"/>
          <w:sz w:val="28"/>
          <w:szCs w:val="28"/>
          <w:lang w:eastAsia="uk-UA"/>
        </w:rPr>
        <w:t>08 листопада 2022 року</w:t>
      </w:r>
    </w:p>
    <w:p w:rsidR="004B7300" w:rsidRPr="004B7300" w:rsidRDefault="004B7300" w:rsidP="004B7300">
      <w:pPr>
        <w:spacing w:after="0" w:line="240" w:lineRule="auto"/>
        <w:rPr>
          <w:rFonts w:ascii="Times New Roman" w:hAnsi="Times New Roman"/>
          <w:sz w:val="28"/>
          <w:szCs w:val="28"/>
          <w:lang w:eastAsia="uk-UA"/>
        </w:rPr>
      </w:pPr>
      <w:r w:rsidRPr="004B7300">
        <w:rPr>
          <w:rFonts w:ascii="Times New Roman" w:hAnsi="Times New Roman"/>
          <w:sz w:val="28"/>
          <w:szCs w:val="28"/>
          <w:lang w:eastAsia="uk-UA"/>
        </w:rPr>
        <w:t>смт. Козелець</w:t>
      </w:r>
    </w:p>
    <w:p w:rsidR="004B7300" w:rsidRPr="004B7300" w:rsidRDefault="004B7300" w:rsidP="004B7300">
      <w:pPr>
        <w:spacing w:after="0" w:line="240" w:lineRule="auto"/>
        <w:rPr>
          <w:rFonts w:ascii="Times New Roman" w:hAnsi="Times New Roman"/>
          <w:sz w:val="28"/>
          <w:szCs w:val="28"/>
          <w:lang w:eastAsia="uk-UA"/>
        </w:rPr>
      </w:pPr>
    </w:p>
    <w:p w:rsidR="004B7300" w:rsidRPr="004B7300" w:rsidRDefault="002F3F90" w:rsidP="004B7300">
      <w:pPr>
        <w:spacing w:after="0" w:line="240" w:lineRule="auto"/>
        <w:rPr>
          <w:rFonts w:ascii="Times New Roman" w:hAnsi="Times New Roman"/>
          <w:sz w:val="28"/>
          <w:szCs w:val="28"/>
          <w:lang w:eastAsia="uk-UA"/>
        </w:rPr>
      </w:pPr>
      <w:r>
        <w:rPr>
          <w:rFonts w:ascii="Times New Roman" w:hAnsi="Times New Roman"/>
          <w:sz w:val="28"/>
          <w:szCs w:val="28"/>
          <w:lang w:eastAsia="uk-UA"/>
        </w:rPr>
        <w:t xml:space="preserve">№ </w:t>
      </w:r>
      <w:r>
        <w:rPr>
          <w:rFonts w:ascii="Times New Roman" w:hAnsi="Times New Roman"/>
          <w:sz w:val="28"/>
          <w:szCs w:val="28"/>
          <w:lang w:val="ru-RU" w:eastAsia="uk-UA"/>
        </w:rPr>
        <w:t>622</w:t>
      </w:r>
      <w:r w:rsidR="004B7300" w:rsidRPr="004B7300">
        <w:rPr>
          <w:rFonts w:ascii="Times New Roman" w:hAnsi="Times New Roman"/>
          <w:sz w:val="28"/>
          <w:szCs w:val="28"/>
          <w:lang w:eastAsia="uk-UA"/>
        </w:rPr>
        <w:t>-41/VIII</w:t>
      </w:r>
    </w:p>
    <w:p w:rsidR="004B7300" w:rsidRPr="00222DAD" w:rsidRDefault="004B7300" w:rsidP="004B7300">
      <w:pPr>
        <w:pStyle w:val="Default"/>
        <w:rPr>
          <w:sz w:val="28"/>
          <w:szCs w:val="28"/>
        </w:rPr>
      </w:pPr>
    </w:p>
    <w:p w:rsidR="004B7300" w:rsidRPr="00BB283A" w:rsidRDefault="004B7300" w:rsidP="004B7300">
      <w:pPr>
        <w:spacing w:after="0" w:line="240" w:lineRule="auto"/>
        <w:jc w:val="both"/>
        <w:rPr>
          <w:rFonts w:ascii="Times New Roman" w:hAnsi="Times New Roman"/>
          <w:sz w:val="28"/>
          <w:szCs w:val="28"/>
        </w:rPr>
      </w:pPr>
      <w:r w:rsidRPr="008A1DCD">
        <w:rPr>
          <w:rFonts w:ascii="Times New Roman" w:hAnsi="Times New Roman"/>
          <w:sz w:val="28"/>
          <w:szCs w:val="28"/>
          <w:lang w:eastAsia="uk-UA"/>
        </w:rPr>
        <w:t xml:space="preserve">Про </w:t>
      </w:r>
      <w:r>
        <w:rPr>
          <w:rFonts w:ascii="Times New Roman" w:hAnsi="Times New Roman"/>
          <w:sz w:val="28"/>
          <w:szCs w:val="28"/>
          <w:lang w:eastAsia="uk-UA"/>
        </w:rPr>
        <w:t>погодження</w:t>
      </w:r>
      <w:r w:rsidRPr="00916F38">
        <w:rPr>
          <w:rFonts w:ascii="Times New Roman" w:hAnsi="Times New Roman"/>
          <w:bCs/>
          <w:sz w:val="28"/>
          <w:szCs w:val="28"/>
        </w:rPr>
        <w:t xml:space="preserve"> </w:t>
      </w:r>
      <w:r w:rsidRPr="00BB283A">
        <w:rPr>
          <w:rFonts w:ascii="Times New Roman" w:hAnsi="Times New Roman"/>
          <w:sz w:val="28"/>
          <w:szCs w:val="28"/>
        </w:rPr>
        <w:t xml:space="preserve">Програми підтримки </w:t>
      </w:r>
    </w:p>
    <w:p w:rsidR="004B7300" w:rsidRPr="00BB283A" w:rsidRDefault="004B7300" w:rsidP="004B7300">
      <w:pPr>
        <w:spacing w:after="0" w:line="240" w:lineRule="auto"/>
        <w:jc w:val="both"/>
        <w:rPr>
          <w:rFonts w:ascii="Times New Roman" w:hAnsi="Times New Roman"/>
          <w:sz w:val="28"/>
          <w:szCs w:val="28"/>
        </w:rPr>
      </w:pPr>
      <w:r w:rsidRPr="00BB283A">
        <w:rPr>
          <w:rFonts w:ascii="Times New Roman" w:hAnsi="Times New Roman"/>
          <w:sz w:val="28"/>
          <w:szCs w:val="28"/>
        </w:rPr>
        <w:t xml:space="preserve">індивідуального житлового будівництва </w:t>
      </w:r>
    </w:p>
    <w:p w:rsidR="004B7300" w:rsidRPr="00BB283A" w:rsidRDefault="004B7300" w:rsidP="004B7300">
      <w:pPr>
        <w:spacing w:after="0" w:line="240" w:lineRule="auto"/>
        <w:jc w:val="both"/>
        <w:rPr>
          <w:rFonts w:ascii="Times New Roman" w:hAnsi="Times New Roman"/>
          <w:sz w:val="28"/>
          <w:szCs w:val="28"/>
        </w:rPr>
      </w:pPr>
      <w:r w:rsidRPr="00BB283A">
        <w:rPr>
          <w:rFonts w:ascii="Times New Roman" w:hAnsi="Times New Roman"/>
          <w:sz w:val="28"/>
          <w:szCs w:val="28"/>
        </w:rPr>
        <w:t xml:space="preserve">та розвитку особистого селянського господарства </w:t>
      </w:r>
    </w:p>
    <w:p w:rsidR="004B7300" w:rsidRDefault="004B7300" w:rsidP="004B7300">
      <w:pPr>
        <w:spacing w:after="0" w:line="240" w:lineRule="auto"/>
        <w:jc w:val="both"/>
        <w:rPr>
          <w:rFonts w:ascii="Times New Roman" w:hAnsi="Times New Roman"/>
          <w:sz w:val="28"/>
          <w:szCs w:val="28"/>
        </w:rPr>
      </w:pPr>
      <w:r>
        <w:rPr>
          <w:rFonts w:ascii="Times New Roman" w:hAnsi="Times New Roman"/>
          <w:sz w:val="28"/>
          <w:szCs w:val="28"/>
        </w:rPr>
        <w:t>«</w:t>
      </w:r>
      <w:r w:rsidRPr="00BB283A">
        <w:rPr>
          <w:rFonts w:ascii="Times New Roman" w:hAnsi="Times New Roman"/>
          <w:sz w:val="28"/>
          <w:szCs w:val="28"/>
        </w:rPr>
        <w:t>Власний дім</w:t>
      </w:r>
      <w:r>
        <w:rPr>
          <w:rFonts w:ascii="Times New Roman" w:hAnsi="Times New Roman"/>
          <w:sz w:val="28"/>
          <w:szCs w:val="28"/>
        </w:rPr>
        <w:t>»</w:t>
      </w:r>
      <w:r w:rsidRPr="00BB283A">
        <w:rPr>
          <w:rFonts w:ascii="Times New Roman" w:hAnsi="Times New Roman"/>
          <w:sz w:val="28"/>
          <w:szCs w:val="28"/>
        </w:rPr>
        <w:t xml:space="preserve"> </w:t>
      </w:r>
      <w:r>
        <w:rPr>
          <w:rFonts w:ascii="Times New Roman" w:hAnsi="Times New Roman"/>
          <w:sz w:val="28"/>
          <w:szCs w:val="28"/>
        </w:rPr>
        <w:t>на території</w:t>
      </w:r>
      <w:r w:rsidRPr="00BB283A">
        <w:rPr>
          <w:rFonts w:ascii="Times New Roman" w:hAnsi="Times New Roman"/>
          <w:sz w:val="28"/>
          <w:szCs w:val="28"/>
        </w:rPr>
        <w:t xml:space="preserve"> </w:t>
      </w:r>
      <w:r>
        <w:rPr>
          <w:rFonts w:ascii="Times New Roman" w:hAnsi="Times New Roman"/>
          <w:sz w:val="28"/>
          <w:szCs w:val="28"/>
        </w:rPr>
        <w:t>Козелецької</w:t>
      </w:r>
      <w:r w:rsidRPr="00BB283A">
        <w:rPr>
          <w:rFonts w:ascii="Times New Roman" w:hAnsi="Times New Roman"/>
          <w:sz w:val="28"/>
          <w:szCs w:val="28"/>
        </w:rPr>
        <w:t xml:space="preserve"> селищн</w:t>
      </w:r>
      <w:r>
        <w:rPr>
          <w:rFonts w:ascii="Times New Roman" w:hAnsi="Times New Roman"/>
          <w:sz w:val="28"/>
          <w:szCs w:val="28"/>
        </w:rPr>
        <w:t>ої</w:t>
      </w:r>
      <w:r w:rsidRPr="00BB283A">
        <w:rPr>
          <w:rFonts w:ascii="Times New Roman" w:hAnsi="Times New Roman"/>
          <w:sz w:val="28"/>
          <w:szCs w:val="28"/>
        </w:rPr>
        <w:t xml:space="preserve"> рад</w:t>
      </w:r>
      <w:r>
        <w:rPr>
          <w:rFonts w:ascii="Times New Roman" w:hAnsi="Times New Roman"/>
          <w:sz w:val="28"/>
          <w:szCs w:val="28"/>
        </w:rPr>
        <w:t>и</w:t>
      </w:r>
    </w:p>
    <w:p w:rsidR="004B7300" w:rsidRPr="00BB283A" w:rsidRDefault="004B7300" w:rsidP="004B7300">
      <w:pPr>
        <w:spacing w:after="0" w:line="240" w:lineRule="auto"/>
        <w:jc w:val="both"/>
        <w:rPr>
          <w:rFonts w:ascii="Times New Roman" w:hAnsi="Times New Roman"/>
          <w:sz w:val="28"/>
          <w:szCs w:val="28"/>
        </w:rPr>
      </w:pPr>
      <w:r w:rsidRPr="00BB283A">
        <w:rPr>
          <w:rFonts w:ascii="Times New Roman" w:hAnsi="Times New Roman"/>
          <w:sz w:val="28"/>
          <w:szCs w:val="28"/>
        </w:rPr>
        <w:t xml:space="preserve">на </w:t>
      </w:r>
      <w:r w:rsidRPr="005364E5">
        <w:rPr>
          <w:rFonts w:ascii="Times New Roman" w:hAnsi="Times New Roman"/>
          <w:sz w:val="28"/>
          <w:szCs w:val="28"/>
        </w:rPr>
        <w:t>2</w:t>
      </w:r>
      <w:r>
        <w:rPr>
          <w:rFonts w:ascii="Times New Roman" w:hAnsi="Times New Roman"/>
          <w:sz w:val="28"/>
          <w:szCs w:val="28"/>
        </w:rPr>
        <w:t>023</w:t>
      </w:r>
      <w:r w:rsidRPr="005364E5">
        <w:rPr>
          <w:rFonts w:ascii="Times New Roman" w:hAnsi="Times New Roman"/>
          <w:sz w:val="28"/>
          <w:szCs w:val="28"/>
        </w:rPr>
        <w:t xml:space="preserve"> </w:t>
      </w:r>
      <w:r>
        <w:rPr>
          <w:rFonts w:ascii="Times New Roman" w:hAnsi="Times New Roman"/>
          <w:sz w:val="28"/>
          <w:szCs w:val="28"/>
        </w:rPr>
        <w:t>рік</w:t>
      </w:r>
    </w:p>
    <w:p w:rsidR="00D800F2" w:rsidRPr="00C81D80" w:rsidRDefault="00D800F2" w:rsidP="00BC097C">
      <w:pPr>
        <w:spacing w:after="0" w:line="240" w:lineRule="auto"/>
        <w:jc w:val="both"/>
        <w:rPr>
          <w:rFonts w:ascii="Times New Roman" w:hAnsi="Times New Roman"/>
          <w:sz w:val="28"/>
          <w:szCs w:val="28"/>
        </w:rPr>
      </w:pPr>
    </w:p>
    <w:p w:rsidR="00BC097C" w:rsidRPr="00BC097C" w:rsidRDefault="00BC097C" w:rsidP="00BC097C">
      <w:pPr>
        <w:spacing w:after="0" w:line="240" w:lineRule="auto"/>
        <w:ind w:firstLine="708"/>
        <w:jc w:val="both"/>
        <w:rPr>
          <w:rFonts w:ascii="Times New Roman" w:hAnsi="Times New Roman"/>
          <w:sz w:val="28"/>
          <w:szCs w:val="28"/>
        </w:rPr>
      </w:pPr>
      <w:r w:rsidRPr="00BC097C">
        <w:rPr>
          <w:rFonts w:ascii="Times New Roman" w:hAnsi="Times New Roman"/>
          <w:sz w:val="28"/>
          <w:szCs w:val="28"/>
        </w:rPr>
        <w:t>Відповідно до Указу Президента України в</w:t>
      </w:r>
      <w:r>
        <w:rPr>
          <w:rFonts w:ascii="Times New Roman" w:hAnsi="Times New Roman"/>
          <w:sz w:val="28"/>
          <w:szCs w:val="28"/>
        </w:rPr>
        <w:t xml:space="preserve">ід 27 березня 1998 року             </w:t>
      </w:r>
      <w:r w:rsidRPr="00BC097C">
        <w:rPr>
          <w:rFonts w:ascii="Times New Roman" w:hAnsi="Times New Roman"/>
          <w:sz w:val="28"/>
          <w:szCs w:val="28"/>
        </w:rPr>
        <w:t xml:space="preserve"> № 222 «Про заходи щодо підтримки індивідуального житлового будівництва на селі», з метою покращення житлово-побутових умов населення Козелецької селищної ради, керуючись статтею 31 Закону України «Про місцеве самоврядування в Україні», виконавчий комітет вирішив: </w:t>
      </w:r>
    </w:p>
    <w:p w:rsidR="00D800F2" w:rsidRPr="00C81D80" w:rsidRDefault="00D800F2" w:rsidP="00810631">
      <w:pPr>
        <w:spacing w:after="0" w:line="240" w:lineRule="auto"/>
        <w:ind w:firstLine="708"/>
        <w:jc w:val="both"/>
        <w:rPr>
          <w:rFonts w:ascii="Times New Roman" w:hAnsi="Times New Roman"/>
          <w:sz w:val="28"/>
          <w:szCs w:val="28"/>
        </w:rPr>
      </w:pPr>
      <w:r w:rsidRPr="00C81D80">
        <w:rPr>
          <w:rFonts w:ascii="Times New Roman" w:hAnsi="Times New Roman"/>
          <w:sz w:val="28"/>
          <w:szCs w:val="28"/>
        </w:rPr>
        <w:t xml:space="preserve">1. </w:t>
      </w:r>
      <w:r w:rsidR="00BC097C">
        <w:rPr>
          <w:rFonts w:ascii="Times New Roman" w:hAnsi="Times New Roman"/>
          <w:sz w:val="28"/>
          <w:szCs w:val="28"/>
        </w:rPr>
        <w:t>Пого</w:t>
      </w:r>
      <w:r w:rsidRPr="00C81D80">
        <w:rPr>
          <w:rFonts w:ascii="Times New Roman" w:hAnsi="Times New Roman"/>
          <w:sz w:val="28"/>
          <w:szCs w:val="28"/>
        </w:rPr>
        <w:t>дити Програму підтримки індивідуального житлового будівництва та розвитку особис</w:t>
      </w:r>
      <w:r w:rsidR="00810631">
        <w:rPr>
          <w:rFonts w:ascii="Times New Roman" w:hAnsi="Times New Roman"/>
          <w:sz w:val="28"/>
          <w:szCs w:val="28"/>
        </w:rPr>
        <w:t>того селянського господарства «</w:t>
      </w:r>
      <w:r w:rsidR="00383E0B">
        <w:rPr>
          <w:rFonts w:ascii="Times New Roman" w:hAnsi="Times New Roman"/>
          <w:sz w:val="28"/>
          <w:szCs w:val="28"/>
        </w:rPr>
        <w:t>Власний дім</w:t>
      </w:r>
      <w:r w:rsidR="00810631">
        <w:rPr>
          <w:rFonts w:ascii="Times New Roman" w:hAnsi="Times New Roman"/>
          <w:sz w:val="28"/>
          <w:szCs w:val="28"/>
        </w:rPr>
        <w:t>»</w:t>
      </w:r>
      <w:r w:rsidRPr="00C81D80">
        <w:rPr>
          <w:rFonts w:ascii="Times New Roman" w:hAnsi="Times New Roman"/>
          <w:sz w:val="28"/>
          <w:szCs w:val="28"/>
        </w:rPr>
        <w:t xml:space="preserve"> </w:t>
      </w:r>
      <w:r w:rsidR="00880F2E">
        <w:rPr>
          <w:rFonts w:ascii="Times New Roman" w:hAnsi="Times New Roman"/>
          <w:sz w:val="28"/>
          <w:szCs w:val="28"/>
        </w:rPr>
        <w:t>на території</w:t>
      </w:r>
      <w:r w:rsidRPr="00C81D80">
        <w:rPr>
          <w:rFonts w:ascii="Times New Roman" w:hAnsi="Times New Roman"/>
          <w:sz w:val="28"/>
          <w:szCs w:val="28"/>
        </w:rPr>
        <w:t xml:space="preserve"> </w:t>
      </w:r>
      <w:r w:rsidR="00880F2E">
        <w:rPr>
          <w:rFonts w:ascii="Times New Roman" w:hAnsi="Times New Roman"/>
          <w:sz w:val="28"/>
          <w:szCs w:val="28"/>
        </w:rPr>
        <w:t>Козелецької</w:t>
      </w:r>
      <w:r w:rsidR="007B2BA1">
        <w:rPr>
          <w:rFonts w:ascii="Times New Roman" w:hAnsi="Times New Roman"/>
          <w:sz w:val="28"/>
          <w:szCs w:val="28"/>
        </w:rPr>
        <w:t xml:space="preserve"> селищн</w:t>
      </w:r>
      <w:r w:rsidR="00880F2E">
        <w:rPr>
          <w:rFonts w:ascii="Times New Roman" w:hAnsi="Times New Roman"/>
          <w:sz w:val="28"/>
          <w:szCs w:val="28"/>
        </w:rPr>
        <w:t>ої</w:t>
      </w:r>
      <w:r w:rsidR="007B2BA1">
        <w:rPr>
          <w:rFonts w:ascii="Times New Roman" w:hAnsi="Times New Roman"/>
          <w:sz w:val="28"/>
          <w:szCs w:val="28"/>
        </w:rPr>
        <w:t xml:space="preserve"> рад</w:t>
      </w:r>
      <w:r w:rsidR="00880F2E">
        <w:rPr>
          <w:rFonts w:ascii="Times New Roman" w:hAnsi="Times New Roman"/>
          <w:sz w:val="28"/>
          <w:szCs w:val="28"/>
        </w:rPr>
        <w:t>и</w:t>
      </w:r>
      <w:r w:rsidR="00753BD4" w:rsidRPr="00753BD4">
        <w:rPr>
          <w:rFonts w:ascii="Times New Roman" w:hAnsi="Times New Roman"/>
          <w:sz w:val="28"/>
          <w:szCs w:val="28"/>
        </w:rPr>
        <w:t xml:space="preserve"> </w:t>
      </w:r>
      <w:r w:rsidR="00753BD4" w:rsidRPr="00C81D80">
        <w:rPr>
          <w:rFonts w:ascii="Times New Roman" w:hAnsi="Times New Roman"/>
          <w:sz w:val="28"/>
          <w:szCs w:val="28"/>
        </w:rPr>
        <w:t xml:space="preserve">на </w:t>
      </w:r>
      <w:r w:rsidR="001C4569">
        <w:rPr>
          <w:rFonts w:ascii="Times New Roman" w:hAnsi="Times New Roman"/>
          <w:sz w:val="28"/>
          <w:szCs w:val="28"/>
        </w:rPr>
        <w:t>202</w:t>
      </w:r>
      <w:r w:rsidR="00552F40">
        <w:rPr>
          <w:rFonts w:ascii="Times New Roman" w:hAnsi="Times New Roman"/>
          <w:sz w:val="28"/>
          <w:szCs w:val="28"/>
        </w:rPr>
        <w:t>3</w:t>
      </w:r>
      <w:r w:rsidR="00753BD4">
        <w:rPr>
          <w:rFonts w:ascii="Times New Roman" w:hAnsi="Times New Roman"/>
          <w:sz w:val="28"/>
          <w:szCs w:val="28"/>
        </w:rPr>
        <w:t xml:space="preserve"> р</w:t>
      </w:r>
      <w:r w:rsidR="001C4569">
        <w:rPr>
          <w:rFonts w:ascii="Times New Roman" w:hAnsi="Times New Roman"/>
          <w:sz w:val="28"/>
          <w:szCs w:val="28"/>
        </w:rPr>
        <w:t>ік</w:t>
      </w:r>
      <w:r w:rsidR="007B2BA1">
        <w:rPr>
          <w:rFonts w:ascii="Times New Roman" w:hAnsi="Times New Roman"/>
          <w:sz w:val="28"/>
          <w:szCs w:val="28"/>
        </w:rPr>
        <w:t>, що додається.</w:t>
      </w:r>
    </w:p>
    <w:p w:rsidR="00810631" w:rsidRDefault="00810631" w:rsidP="00810631">
      <w:pPr>
        <w:spacing w:after="0" w:line="240" w:lineRule="auto"/>
        <w:ind w:firstLine="708"/>
        <w:jc w:val="both"/>
        <w:rPr>
          <w:rFonts w:ascii="Times New Roman" w:hAnsi="Times New Roman"/>
          <w:sz w:val="28"/>
          <w:szCs w:val="28"/>
        </w:rPr>
      </w:pPr>
      <w:r w:rsidRPr="00810631">
        <w:rPr>
          <w:rFonts w:ascii="Times New Roman" w:hAnsi="Times New Roman"/>
          <w:sz w:val="28"/>
          <w:szCs w:val="28"/>
        </w:rPr>
        <w:t>2. Фінансовому управлінню селищної ради передбачити кошти на фінансування Програми у 202</w:t>
      </w:r>
      <w:r>
        <w:rPr>
          <w:rFonts w:ascii="Times New Roman" w:hAnsi="Times New Roman"/>
          <w:sz w:val="28"/>
          <w:szCs w:val="28"/>
        </w:rPr>
        <w:t>3</w:t>
      </w:r>
      <w:r w:rsidRPr="00810631">
        <w:rPr>
          <w:rFonts w:ascii="Times New Roman" w:hAnsi="Times New Roman"/>
          <w:sz w:val="28"/>
          <w:szCs w:val="28"/>
        </w:rPr>
        <w:t xml:space="preserve"> році.</w:t>
      </w:r>
    </w:p>
    <w:p w:rsidR="00810631" w:rsidRPr="00810631" w:rsidRDefault="00810631" w:rsidP="00810631">
      <w:pPr>
        <w:spacing w:after="0" w:line="240" w:lineRule="auto"/>
        <w:ind w:firstLine="708"/>
        <w:jc w:val="both"/>
        <w:rPr>
          <w:rFonts w:ascii="Times New Roman" w:hAnsi="Times New Roman"/>
          <w:sz w:val="28"/>
          <w:szCs w:val="28"/>
        </w:rPr>
      </w:pPr>
      <w:r w:rsidRPr="00810631">
        <w:rPr>
          <w:rFonts w:ascii="Times New Roman" w:hAnsi="Times New Roman"/>
          <w:sz w:val="28"/>
          <w:szCs w:val="28"/>
        </w:rPr>
        <w:t>3. Контроль за виконанням рішення покласти на заступника селищного голови з фінансово-економічних</w:t>
      </w:r>
      <w:r w:rsidR="004C3FD0">
        <w:rPr>
          <w:rFonts w:ascii="Times New Roman" w:hAnsi="Times New Roman"/>
          <w:sz w:val="28"/>
          <w:szCs w:val="28"/>
        </w:rPr>
        <w:t xml:space="preserve"> та соціальних питань</w:t>
      </w:r>
      <w:r w:rsidRPr="00810631">
        <w:rPr>
          <w:rFonts w:ascii="Times New Roman" w:hAnsi="Times New Roman"/>
          <w:sz w:val="28"/>
          <w:szCs w:val="28"/>
        </w:rPr>
        <w:t xml:space="preserve"> Гарбуза М.П.</w:t>
      </w:r>
    </w:p>
    <w:p w:rsidR="00810631" w:rsidRDefault="00810631" w:rsidP="00810631">
      <w:pPr>
        <w:spacing w:after="0" w:line="240" w:lineRule="auto"/>
        <w:ind w:firstLine="708"/>
        <w:jc w:val="both"/>
        <w:rPr>
          <w:rFonts w:ascii="Times New Roman" w:hAnsi="Times New Roman"/>
          <w:sz w:val="28"/>
          <w:szCs w:val="28"/>
        </w:rPr>
      </w:pPr>
    </w:p>
    <w:p w:rsidR="000A512B" w:rsidRPr="00810631" w:rsidRDefault="000A512B" w:rsidP="00810631">
      <w:pPr>
        <w:spacing w:after="0" w:line="240" w:lineRule="auto"/>
        <w:ind w:firstLine="708"/>
        <w:jc w:val="both"/>
        <w:rPr>
          <w:rFonts w:ascii="Times New Roman" w:hAnsi="Times New Roman"/>
          <w:sz w:val="28"/>
          <w:szCs w:val="28"/>
        </w:rPr>
      </w:pPr>
    </w:p>
    <w:p w:rsidR="000A512B" w:rsidRPr="007974C7" w:rsidRDefault="000A512B" w:rsidP="000A512B">
      <w:pPr>
        <w:pStyle w:val="ab"/>
        <w:jc w:val="both"/>
        <w:rPr>
          <w:rFonts w:ascii="Times New Roman" w:hAnsi="Times New Roman"/>
          <w:sz w:val="28"/>
          <w:szCs w:val="28"/>
          <w:lang w:val="uk-UA"/>
        </w:rPr>
      </w:pPr>
      <w:r w:rsidRPr="007974C7">
        <w:rPr>
          <w:rFonts w:ascii="Times New Roman" w:hAnsi="Times New Roman"/>
          <w:sz w:val="28"/>
          <w:szCs w:val="28"/>
          <w:lang w:val="uk-UA"/>
        </w:rPr>
        <w:t>Заступник селищного голови                                        Олена ЗОЛОТАРЕВСЬКА</w:t>
      </w:r>
    </w:p>
    <w:p w:rsidR="000A512B" w:rsidRDefault="000A512B" w:rsidP="005E051C">
      <w:pPr>
        <w:rPr>
          <w:rFonts w:ascii="Times New Roman" w:hAnsi="Times New Roman"/>
          <w:sz w:val="28"/>
          <w:szCs w:val="28"/>
        </w:rPr>
      </w:pPr>
    </w:p>
    <w:p w:rsidR="000A512B" w:rsidRDefault="000A512B" w:rsidP="005E051C">
      <w:pPr>
        <w:rPr>
          <w:rFonts w:ascii="Times New Roman" w:hAnsi="Times New Roman"/>
          <w:sz w:val="28"/>
          <w:szCs w:val="28"/>
        </w:rPr>
      </w:pPr>
    </w:p>
    <w:p w:rsidR="00183FFC" w:rsidRDefault="00183FFC" w:rsidP="005E051C">
      <w:pPr>
        <w:rPr>
          <w:rFonts w:ascii="Times New Roman" w:hAnsi="Times New Roman"/>
          <w:sz w:val="28"/>
          <w:szCs w:val="28"/>
        </w:rPr>
      </w:pPr>
    </w:p>
    <w:p w:rsidR="00183FFC" w:rsidRPr="005E051C" w:rsidRDefault="00183FFC" w:rsidP="005E051C">
      <w:pPr>
        <w:rPr>
          <w:rFonts w:ascii="Times New Roman" w:hAnsi="Times New Roman"/>
          <w:sz w:val="28"/>
          <w:szCs w:val="28"/>
        </w:rPr>
      </w:pPr>
    </w:p>
    <w:p w:rsidR="001E4416" w:rsidRPr="001E4416" w:rsidRDefault="001E4416" w:rsidP="001E4416">
      <w:pPr>
        <w:pStyle w:val="a3"/>
        <w:spacing w:line="240" w:lineRule="auto"/>
        <w:ind w:left="5387"/>
        <w:jc w:val="right"/>
        <w:rPr>
          <w:rFonts w:ascii="Times New Roman" w:hAnsi="Times New Roman"/>
          <w:sz w:val="28"/>
          <w:szCs w:val="28"/>
          <w:lang w:val="uk-UA"/>
        </w:rPr>
      </w:pPr>
      <w:r w:rsidRPr="001E4416">
        <w:rPr>
          <w:rFonts w:ascii="Times New Roman" w:hAnsi="Times New Roman"/>
          <w:sz w:val="28"/>
          <w:szCs w:val="28"/>
          <w:lang w:val="uk-UA"/>
        </w:rPr>
        <w:lastRenderedPageBreak/>
        <w:t xml:space="preserve">Додаток </w:t>
      </w:r>
    </w:p>
    <w:p w:rsidR="001E4416" w:rsidRPr="001E4416" w:rsidRDefault="001E4416" w:rsidP="001E4416">
      <w:pPr>
        <w:pStyle w:val="a3"/>
        <w:spacing w:line="240" w:lineRule="auto"/>
        <w:jc w:val="right"/>
        <w:rPr>
          <w:rFonts w:ascii="Times New Roman" w:hAnsi="Times New Roman"/>
          <w:sz w:val="28"/>
          <w:szCs w:val="28"/>
          <w:lang w:val="uk-UA"/>
        </w:rPr>
      </w:pPr>
      <w:r w:rsidRPr="001E4416">
        <w:rPr>
          <w:rFonts w:ascii="Times New Roman" w:hAnsi="Times New Roman"/>
          <w:sz w:val="28"/>
          <w:szCs w:val="28"/>
          <w:lang w:val="uk-UA"/>
        </w:rPr>
        <w:t>до рішення виконавчого комітету</w:t>
      </w:r>
    </w:p>
    <w:p w:rsidR="001E4416" w:rsidRPr="001E4416" w:rsidRDefault="001E4416" w:rsidP="001E4416">
      <w:pPr>
        <w:pStyle w:val="a3"/>
        <w:spacing w:line="240" w:lineRule="auto"/>
        <w:ind w:left="5387"/>
        <w:jc w:val="right"/>
        <w:rPr>
          <w:rFonts w:ascii="Times New Roman" w:hAnsi="Times New Roman"/>
          <w:sz w:val="28"/>
          <w:szCs w:val="28"/>
          <w:lang w:val="uk-UA"/>
        </w:rPr>
      </w:pPr>
      <w:r w:rsidRPr="001E4416">
        <w:rPr>
          <w:rFonts w:ascii="Times New Roman" w:hAnsi="Times New Roman"/>
          <w:sz w:val="28"/>
          <w:szCs w:val="28"/>
          <w:lang w:val="uk-UA"/>
        </w:rPr>
        <w:t>Козелецької селищної ради</w:t>
      </w:r>
    </w:p>
    <w:p w:rsidR="001E4416" w:rsidRPr="001E4416" w:rsidRDefault="001E4416" w:rsidP="001E4416">
      <w:pPr>
        <w:pStyle w:val="a3"/>
        <w:spacing w:line="240" w:lineRule="auto"/>
        <w:ind w:left="5387"/>
        <w:jc w:val="right"/>
        <w:rPr>
          <w:rFonts w:ascii="Times New Roman" w:hAnsi="Times New Roman"/>
          <w:sz w:val="28"/>
          <w:szCs w:val="28"/>
          <w:lang w:val="uk-UA"/>
        </w:rPr>
      </w:pPr>
      <w:r w:rsidRPr="001E4416">
        <w:rPr>
          <w:rFonts w:ascii="Times New Roman" w:hAnsi="Times New Roman"/>
          <w:sz w:val="28"/>
          <w:szCs w:val="28"/>
          <w:lang w:val="uk-UA"/>
        </w:rPr>
        <w:t>від 08 листопада 2022 року</w:t>
      </w:r>
    </w:p>
    <w:p w:rsidR="001E4416" w:rsidRPr="001E4416" w:rsidRDefault="002F3F90" w:rsidP="001E4416">
      <w:pPr>
        <w:pStyle w:val="a3"/>
        <w:spacing w:line="240" w:lineRule="auto"/>
        <w:ind w:left="5387"/>
        <w:jc w:val="right"/>
        <w:rPr>
          <w:rFonts w:ascii="Times New Roman" w:hAnsi="Times New Roman"/>
          <w:sz w:val="28"/>
          <w:szCs w:val="28"/>
          <w:lang w:val="uk-UA"/>
        </w:rPr>
      </w:pPr>
      <w:r>
        <w:rPr>
          <w:rFonts w:ascii="Times New Roman" w:hAnsi="Times New Roman"/>
          <w:sz w:val="28"/>
          <w:szCs w:val="28"/>
          <w:lang w:val="uk-UA"/>
        </w:rPr>
        <w:t>№ 622-</w:t>
      </w:r>
      <w:r w:rsidR="001E4416" w:rsidRPr="001E4416">
        <w:rPr>
          <w:rFonts w:ascii="Times New Roman" w:hAnsi="Times New Roman"/>
          <w:sz w:val="28"/>
          <w:szCs w:val="28"/>
          <w:lang w:val="uk-UA"/>
        </w:rPr>
        <w:t>41/VIII</w:t>
      </w:r>
    </w:p>
    <w:p w:rsidR="001E4416" w:rsidRDefault="001E4416" w:rsidP="001E4416">
      <w:pPr>
        <w:pStyle w:val="a3"/>
        <w:spacing w:line="240" w:lineRule="auto"/>
        <w:ind w:left="5387"/>
        <w:jc w:val="right"/>
        <w:rPr>
          <w:rFonts w:ascii="Times New Roman" w:hAnsi="Times New Roman"/>
          <w:sz w:val="28"/>
          <w:szCs w:val="28"/>
          <w:lang w:val="uk-UA"/>
        </w:rPr>
      </w:pPr>
    </w:p>
    <w:p w:rsidR="00325648" w:rsidRDefault="00325648" w:rsidP="001E4416">
      <w:pPr>
        <w:pStyle w:val="a3"/>
        <w:spacing w:line="240" w:lineRule="auto"/>
        <w:ind w:left="5387"/>
        <w:jc w:val="right"/>
        <w:rPr>
          <w:rFonts w:ascii="Times New Roman" w:hAnsi="Times New Roman"/>
          <w:sz w:val="28"/>
          <w:szCs w:val="28"/>
          <w:lang w:val="uk-UA"/>
        </w:rPr>
      </w:pPr>
    </w:p>
    <w:p w:rsidR="00325648" w:rsidRDefault="00325648" w:rsidP="001E4416">
      <w:pPr>
        <w:pStyle w:val="a3"/>
        <w:spacing w:line="240" w:lineRule="auto"/>
        <w:ind w:left="5387"/>
        <w:jc w:val="right"/>
        <w:rPr>
          <w:rFonts w:ascii="Times New Roman" w:hAnsi="Times New Roman"/>
          <w:sz w:val="28"/>
          <w:szCs w:val="28"/>
          <w:lang w:val="uk-UA"/>
        </w:rPr>
      </w:pPr>
    </w:p>
    <w:p w:rsidR="00325648" w:rsidRDefault="00325648" w:rsidP="001E4416">
      <w:pPr>
        <w:pStyle w:val="a3"/>
        <w:spacing w:line="240" w:lineRule="auto"/>
        <w:ind w:left="5387"/>
        <w:jc w:val="right"/>
        <w:rPr>
          <w:rFonts w:ascii="Times New Roman" w:hAnsi="Times New Roman"/>
          <w:sz w:val="28"/>
          <w:szCs w:val="28"/>
          <w:lang w:val="uk-UA"/>
        </w:rPr>
      </w:pPr>
    </w:p>
    <w:p w:rsidR="00325648" w:rsidRDefault="00325648" w:rsidP="001E4416">
      <w:pPr>
        <w:pStyle w:val="a3"/>
        <w:spacing w:line="240" w:lineRule="auto"/>
        <w:ind w:left="5387"/>
        <w:jc w:val="right"/>
        <w:rPr>
          <w:rFonts w:ascii="Times New Roman" w:hAnsi="Times New Roman"/>
          <w:sz w:val="28"/>
          <w:szCs w:val="28"/>
          <w:lang w:val="uk-UA"/>
        </w:rPr>
      </w:pPr>
    </w:p>
    <w:p w:rsidR="00325648" w:rsidRDefault="00325648" w:rsidP="001E4416">
      <w:pPr>
        <w:pStyle w:val="a3"/>
        <w:spacing w:line="240" w:lineRule="auto"/>
        <w:ind w:left="5387"/>
        <w:jc w:val="right"/>
        <w:rPr>
          <w:rFonts w:ascii="Times New Roman" w:hAnsi="Times New Roman"/>
          <w:sz w:val="28"/>
          <w:szCs w:val="28"/>
          <w:lang w:val="uk-UA"/>
        </w:rPr>
      </w:pPr>
    </w:p>
    <w:p w:rsidR="00325648" w:rsidRDefault="00325648" w:rsidP="001E4416">
      <w:pPr>
        <w:pStyle w:val="a3"/>
        <w:spacing w:line="240" w:lineRule="auto"/>
        <w:ind w:left="5387"/>
        <w:jc w:val="right"/>
        <w:rPr>
          <w:rFonts w:ascii="Times New Roman" w:hAnsi="Times New Roman"/>
          <w:sz w:val="28"/>
          <w:szCs w:val="28"/>
          <w:lang w:val="uk-UA"/>
        </w:rPr>
      </w:pPr>
    </w:p>
    <w:p w:rsidR="00325648" w:rsidRDefault="00325648" w:rsidP="001E4416">
      <w:pPr>
        <w:pStyle w:val="a3"/>
        <w:spacing w:line="240" w:lineRule="auto"/>
        <w:ind w:left="5387"/>
        <w:jc w:val="right"/>
        <w:rPr>
          <w:rFonts w:ascii="Times New Roman" w:hAnsi="Times New Roman"/>
          <w:sz w:val="28"/>
          <w:szCs w:val="28"/>
          <w:lang w:val="uk-UA"/>
        </w:rPr>
      </w:pPr>
    </w:p>
    <w:p w:rsidR="00325648" w:rsidRDefault="00325648" w:rsidP="001E4416">
      <w:pPr>
        <w:pStyle w:val="a3"/>
        <w:spacing w:line="240" w:lineRule="auto"/>
        <w:ind w:left="5387"/>
        <w:jc w:val="right"/>
        <w:rPr>
          <w:rFonts w:ascii="Times New Roman" w:hAnsi="Times New Roman"/>
          <w:sz w:val="28"/>
          <w:szCs w:val="28"/>
          <w:lang w:val="uk-UA"/>
        </w:rPr>
      </w:pPr>
    </w:p>
    <w:p w:rsidR="00325648" w:rsidRDefault="00325648" w:rsidP="001E4416">
      <w:pPr>
        <w:pStyle w:val="a3"/>
        <w:spacing w:line="240" w:lineRule="auto"/>
        <w:ind w:left="5387"/>
        <w:jc w:val="right"/>
        <w:rPr>
          <w:rFonts w:ascii="Times New Roman" w:hAnsi="Times New Roman"/>
          <w:sz w:val="28"/>
          <w:szCs w:val="28"/>
          <w:lang w:val="uk-UA"/>
        </w:rPr>
      </w:pPr>
    </w:p>
    <w:p w:rsidR="00325648" w:rsidRDefault="00325648" w:rsidP="001E4416">
      <w:pPr>
        <w:pStyle w:val="a3"/>
        <w:spacing w:line="240" w:lineRule="auto"/>
        <w:ind w:left="5387"/>
        <w:jc w:val="right"/>
        <w:rPr>
          <w:rFonts w:ascii="Times New Roman" w:hAnsi="Times New Roman"/>
          <w:sz w:val="28"/>
          <w:szCs w:val="28"/>
          <w:lang w:val="uk-UA"/>
        </w:rPr>
      </w:pPr>
    </w:p>
    <w:p w:rsidR="00325648" w:rsidRPr="001E4416" w:rsidRDefault="00325648" w:rsidP="001E4416">
      <w:pPr>
        <w:pStyle w:val="a3"/>
        <w:spacing w:line="240" w:lineRule="auto"/>
        <w:ind w:left="5387"/>
        <w:jc w:val="right"/>
        <w:rPr>
          <w:rFonts w:ascii="Times New Roman" w:hAnsi="Times New Roman"/>
          <w:sz w:val="28"/>
          <w:szCs w:val="28"/>
          <w:lang w:val="uk-UA"/>
        </w:rPr>
      </w:pPr>
    </w:p>
    <w:p w:rsidR="00D800F2" w:rsidRPr="00325648" w:rsidRDefault="00D800F2" w:rsidP="00325648">
      <w:pPr>
        <w:jc w:val="center"/>
        <w:rPr>
          <w:rFonts w:ascii="Times New Roman" w:hAnsi="Times New Roman"/>
          <w:b/>
          <w:sz w:val="36"/>
          <w:szCs w:val="36"/>
        </w:rPr>
      </w:pPr>
      <w:r w:rsidRPr="00325648">
        <w:rPr>
          <w:rFonts w:ascii="Times New Roman" w:hAnsi="Times New Roman"/>
          <w:b/>
          <w:sz w:val="36"/>
          <w:szCs w:val="36"/>
        </w:rPr>
        <w:t xml:space="preserve">Програма </w:t>
      </w:r>
      <w:r w:rsidR="00DD5E1C">
        <w:rPr>
          <w:rFonts w:ascii="Times New Roman" w:hAnsi="Times New Roman"/>
          <w:b/>
          <w:sz w:val="36"/>
          <w:szCs w:val="36"/>
        </w:rPr>
        <w:t xml:space="preserve">                                                                                </w:t>
      </w:r>
      <w:r w:rsidRPr="00325648">
        <w:rPr>
          <w:rFonts w:ascii="Times New Roman" w:hAnsi="Times New Roman"/>
          <w:b/>
          <w:sz w:val="36"/>
          <w:szCs w:val="36"/>
        </w:rPr>
        <w:t xml:space="preserve">підтримки індивідуального житлового будівництва та розвитку особистого селянського господарства </w:t>
      </w:r>
      <w:r w:rsidR="00DD5E1C">
        <w:rPr>
          <w:rFonts w:ascii="Times New Roman" w:hAnsi="Times New Roman"/>
          <w:b/>
          <w:sz w:val="36"/>
          <w:szCs w:val="36"/>
        </w:rPr>
        <w:t xml:space="preserve">                </w:t>
      </w:r>
      <w:r w:rsidR="00C3244C">
        <w:rPr>
          <w:rFonts w:ascii="Times New Roman" w:hAnsi="Times New Roman"/>
          <w:b/>
          <w:sz w:val="36"/>
          <w:szCs w:val="36"/>
        </w:rPr>
        <w:t>«</w:t>
      </w:r>
      <w:r w:rsidRPr="00325648">
        <w:rPr>
          <w:rFonts w:ascii="Times New Roman" w:hAnsi="Times New Roman"/>
          <w:b/>
          <w:sz w:val="36"/>
          <w:szCs w:val="36"/>
        </w:rPr>
        <w:t>Власний дім</w:t>
      </w:r>
      <w:r w:rsidR="00C3244C">
        <w:rPr>
          <w:rFonts w:ascii="Times New Roman" w:hAnsi="Times New Roman"/>
          <w:b/>
          <w:sz w:val="36"/>
          <w:szCs w:val="36"/>
        </w:rPr>
        <w:t>»</w:t>
      </w:r>
      <w:r w:rsidRPr="00325648">
        <w:rPr>
          <w:rFonts w:ascii="Times New Roman" w:hAnsi="Times New Roman"/>
          <w:b/>
          <w:sz w:val="36"/>
          <w:szCs w:val="36"/>
        </w:rPr>
        <w:t xml:space="preserve"> </w:t>
      </w:r>
      <w:r w:rsidR="008B339A" w:rsidRPr="00325648">
        <w:rPr>
          <w:rFonts w:ascii="Times New Roman" w:hAnsi="Times New Roman"/>
          <w:b/>
          <w:sz w:val="36"/>
          <w:szCs w:val="36"/>
        </w:rPr>
        <w:t>на території Козелецької</w:t>
      </w:r>
      <w:r w:rsidRPr="00325648">
        <w:rPr>
          <w:rFonts w:ascii="Times New Roman" w:hAnsi="Times New Roman"/>
          <w:b/>
          <w:sz w:val="36"/>
          <w:szCs w:val="36"/>
        </w:rPr>
        <w:t xml:space="preserve"> селищн</w:t>
      </w:r>
      <w:r w:rsidR="008B339A" w:rsidRPr="00325648">
        <w:rPr>
          <w:rFonts w:ascii="Times New Roman" w:hAnsi="Times New Roman"/>
          <w:b/>
          <w:sz w:val="36"/>
          <w:szCs w:val="36"/>
        </w:rPr>
        <w:t>ої</w:t>
      </w:r>
      <w:r w:rsidRPr="00325648">
        <w:rPr>
          <w:rFonts w:ascii="Times New Roman" w:hAnsi="Times New Roman"/>
          <w:b/>
          <w:sz w:val="36"/>
          <w:szCs w:val="36"/>
        </w:rPr>
        <w:t xml:space="preserve"> рад</w:t>
      </w:r>
      <w:r w:rsidR="008B339A" w:rsidRPr="00325648">
        <w:rPr>
          <w:rFonts w:ascii="Times New Roman" w:hAnsi="Times New Roman"/>
          <w:b/>
          <w:sz w:val="36"/>
          <w:szCs w:val="36"/>
        </w:rPr>
        <w:t>и</w:t>
      </w:r>
      <w:r w:rsidR="00753BD4" w:rsidRPr="00325648">
        <w:rPr>
          <w:rFonts w:ascii="Times New Roman" w:hAnsi="Times New Roman"/>
          <w:b/>
          <w:sz w:val="36"/>
          <w:szCs w:val="36"/>
        </w:rPr>
        <w:t xml:space="preserve"> </w:t>
      </w:r>
      <w:r w:rsidR="00C3244C">
        <w:rPr>
          <w:rFonts w:ascii="Times New Roman" w:hAnsi="Times New Roman"/>
          <w:b/>
          <w:sz w:val="36"/>
          <w:szCs w:val="36"/>
        </w:rPr>
        <w:t xml:space="preserve"> </w:t>
      </w:r>
      <w:r w:rsidR="00753BD4" w:rsidRPr="00C3244C">
        <w:rPr>
          <w:rFonts w:ascii="Times New Roman" w:hAnsi="Times New Roman"/>
          <w:b/>
          <w:sz w:val="36"/>
          <w:szCs w:val="36"/>
        </w:rPr>
        <w:t>на 20</w:t>
      </w:r>
      <w:r w:rsidR="001C4569" w:rsidRPr="00C3244C">
        <w:rPr>
          <w:rFonts w:ascii="Times New Roman" w:hAnsi="Times New Roman"/>
          <w:b/>
          <w:sz w:val="36"/>
          <w:szCs w:val="36"/>
        </w:rPr>
        <w:t>2</w:t>
      </w:r>
      <w:r w:rsidR="00552F40" w:rsidRPr="00C3244C">
        <w:rPr>
          <w:rFonts w:ascii="Times New Roman" w:hAnsi="Times New Roman"/>
          <w:b/>
          <w:sz w:val="36"/>
          <w:szCs w:val="36"/>
        </w:rPr>
        <w:t>3</w:t>
      </w:r>
      <w:r w:rsidR="00753BD4" w:rsidRPr="00C3244C">
        <w:rPr>
          <w:rFonts w:ascii="Times New Roman" w:hAnsi="Times New Roman"/>
          <w:b/>
          <w:sz w:val="36"/>
          <w:szCs w:val="36"/>
        </w:rPr>
        <w:t xml:space="preserve"> р</w:t>
      </w:r>
      <w:r w:rsidR="001C4569" w:rsidRPr="00C3244C">
        <w:rPr>
          <w:rFonts w:ascii="Times New Roman" w:hAnsi="Times New Roman"/>
          <w:b/>
          <w:sz w:val="36"/>
          <w:szCs w:val="36"/>
        </w:rPr>
        <w:t>ік</w:t>
      </w:r>
    </w:p>
    <w:p w:rsidR="007D2CAA" w:rsidRPr="00325648" w:rsidRDefault="007D2CAA" w:rsidP="007D2CAA">
      <w:pPr>
        <w:spacing w:after="0"/>
        <w:jc w:val="center"/>
        <w:rPr>
          <w:rFonts w:ascii="Times New Roman" w:hAnsi="Times New Roman"/>
          <w:b/>
          <w:sz w:val="36"/>
          <w:szCs w:val="36"/>
        </w:rPr>
      </w:pPr>
    </w:p>
    <w:p w:rsidR="00325648" w:rsidRDefault="00325648" w:rsidP="007D2CAA">
      <w:pPr>
        <w:spacing w:after="0"/>
        <w:jc w:val="center"/>
        <w:rPr>
          <w:rFonts w:ascii="Times New Roman" w:hAnsi="Times New Roman"/>
          <w:b/>
          <w:sz w:val="28"/>
          <w:szCs w:val="28"/>
        </w:rPr>
      </w:pPr>
    </w:p>
    <w:p w:rsidR="00325648" w:rsidRDefault="00325648" w:rsidP="007D2CAA">
      <w:pPr>
        <w:spacing w:after="0"/>
        <w:jc w:val="center"/>
        <w:rPr>
          <w:rFonts w:ascii="Times New Roman" w:hAnsi="Times New Roman"/>
          <w:b/>
          <w:sz w:val="28"/>
          <w:szCs w:val="28"/>
        </w:rPr>
      </w:pPr>
    </w:p>
    <w:p w:rsidR="00325648" w:rsidRDefault="00325648" w:rsidP="007D2CAA">
      <w:pPr>
        <w:spacing w:after="0"/>
        <w:jc w:val="center"/>
        <w:rPr>
          <w:rFonts w:ascii="Times New Roman" w:hAnsi="Times New Roman"/>
          <w:b/>
          <w:sz w:val="28"/>
          <w:szCs w:val="28"/>
        </w:rPr>
      </w:pPr>
    </w:p>
    <w:p w:rsidR="00325648" w:rsidRDefault="00325648" w:rsidP="007D2CAA">
      <w:pPr>
        <w:spacing w:after="0"/>
        <w:jc w:val="center"/>
        <w:rPr>
          <w:rFonts w:ascii="Times New Roman" w:hAnsi="Times New Roman"/>
          <w:b/>
          <w:sz w:val="28"/>
          <w:szCs w:val="28"/>
        </w:rPr>
      </w:pPr>
    </w:p>
    <w:p w:rsidR="00325648" w:rsidRDefault="00325648" w:rsidP="007D2CAA">
      <w:pPr>
        <w:spacing w:after="0"/>
        <w:jc w:val="center"/>
        <w:rPr>
          <w:rFonts w:ascii="Times New Roman" w:hAnsi="Times New Roman"/>
          <w:b/>
          <w:sz w:val="28"/>
          <w:szCs w:val="28"/>
        </w:rPr>
      </w:pPr>
    </w:p>
    <w:p w:rsidR="00325648" w:rsidRDefault="00325648" w:rsidP="007D2CAA">
      <w:pPr>
        <w:spacing w:after="0"/>
        <w:jc w:val="center"/>
        <w:rPr>
          <w:rFonts w:ascii="Times New Roman" w:hAnsi="Times New Roman"/>
          <w:b/>
          <w:sz w:val="28"/>
          <w:szCs w:val="28"/>
        </w:rPr>
      </w:pPr>
    </w:p>
    <w:p w:rsidR="00325648" w:rsidRDefault="00325648" w:rsidP="007D2CAA">
      <w:pPr>
        <w:spacing w:after="0"/>
        <w:jc w:val="center"/>
        <w:rPr>
          <w:rFonts w:ascii="Times New Roman" w:hAnsi="Times New Roman"/>
          <w:b/>
          <w:sz w:val="28"/>
          <w:szCs w:val="28"/>
        </w:rPr>
      </w:pPr>
    </w:p>
    <w:p w:rsidR="00325648" w:rsidRDefault="00325648" w:rsidP="007D2CAA">
      <w:pPr>
        <w:spacing w:after="0"/>
        <w:jc w:val="center"/>
        <w:rPr>
          <w:rFonts w:ascii="Times New Roman" w:hAnsi="Times New Roman"/>
          <w:b/>
          <w:sz w:val="28"/>
          <w:szCs w:val="28"/>
        </w:rPr>
      </w:pPr>
    </w:p>
    <w:p w:rsidR="00325648" w:rsidRDefault="00325648" w:rsidP="007D2CAA">
      <w:pPr>
        <w:spacing w:after="0"/>
        <w:jc w:val="center"/>
        <w:rPr>
          <w:rFonts w:ascii="Times New Roman" w:hAnsi="Times New Roman"/>
          <w:b/>
          <w:sz w:val="28"/>
          <w:szCs w:val="28"/>
        </w:rPr>
      </w:pPr>
    </w:p>
    <w:p w:rsidR="00325648" w:rsidRDefault="00325648" w:rsidP="007D2CAA">
      <w:pPr>
        <w:spacing w:after="0"/>
        <w:jc w:val="center"/>
        <w:rPr>
          <w:rFonts w:ascii="Times New Roman" w:hAnsi="Times New Roman"/>
          <w:b/>
          <w:sz w:val="28"/>
          <w:szCs w:val="28"/>
        </w:rPr>
      </w:pPr>
    </w:p>
    <w:p w:rsidR="00325648" w:rsidRDefault="00325648" w:rsidP="007D2CAA">
      <w:pPr>
        <w:spacing w:after="0"/>
        <w:jc w:val="center"/>
        <w:rPr>
          <w:rFonts w:ascii="Times New Roman" w:hAnsi="Times New Roman"/>
          <w:b/>
          <w:sz w:val="28"/>
          <w:szCs w:val="28"/>
        </w:rPr>
      </w:pPr>
    </w:p>
    <w:p w:rsidR="00325648" w:rsidRDefault="00325648" w:rsidP="007D2CAA">
      <w:pPr>
        <w:spacing w:after="0"/>
        <w:jc w:val="center"/>
        <w:rPr>
          <w:rFonts w:ascii="Times New Roman" w:hAnsi="Times New Roman"/>
          <w:b/>
          <w:sz w:val="28"/>
          <w:szCs w:val="28"/>
        </w:rPr>
      </w:pPr>
    </w:p>
    <w:p w:rsidR="007D16FA" w:rsidRDefault="007D16FA" w:rsidP="007D2CAA">
      <w:pPr>
        <w:spacing w:after="0"/>
        <w:jc w:val="center"/>
        <w:rPr>
          <w:rFonts w:ascii="Times New Roman" w:hAnsi="Times New Roman"/>
          <w:b/>
          <w:sz w:val="28"/>
          <w:szCs w:val="28"/>
        </w:rPr>
      </w:pPr>
    </w:p>
    <w:p w:rsidR="007D16FA" w:rsidRDefault="007D16FA" w:rsidP="007D2CAA">
      <w:pPr>
        <w:spacing w:after="0"/>
        <w:jc w:val="center"/>
        <w:rPr>
          <w:rFonts w:ascii="Times New Roman" w:hAnsi="Times New Roman"/>
          <w:b/>
          <w:sz w:val="28"/>
          <w:szCs w:val="28"/>
        </w:rPr>
      </w:pPr>
    </w:p>
    <w:p w:rsidR="007D16FA" w:rsidRDefault="007D16FA" w:rsidP="007D2CAA">
      <w:pPr>
        <w:spacing w:after="0"/>
        <w:jc w:val="center"/>
        <w:rPr>
          <w:rFonts w:ascii="Times New Roman" w:hAnsi="Times New Roman"/>
          <w:b/>
          <w:sz w:val="28"/>
          <w:szCs w:val="28"/>
        </w:rPr>
      </w:pPr>
    </w:p>
    <w:p w:rsidR="007D16FA" w:rsidRPr="0059299A" w:rsidRDefault="007D16FA" w:rsidP="007D16FA">
      <w:pPr>
        <w:spacing w:after="0" w:line="240" w:lineRule="auto"/>
        <w:jc w:val="center"/>
        <w:rPr>
          <w:rFonts w:ascii="Times New Roman" w:hAnsi="Times New Roman"/>
          <w:sz w:val="28"/>
          <w:szCs w:val="28"/>
        </w:rPr>
      </w:pPr>
      <w:r w:rsidRPr="0059299A">
        <w:rPr>
          <w:rFonts w:ascii="Times New Roman" w:hAnsi="Times New Roman"/>
          <w:sz w:val="28"/>
          <w:szCs w:val="28"/>
        </w:rPr>
        <w:t>смт. Козелець</w:t>
      </w:r>
    </w:p>
    <w:p w:rsidR="00325648" w:rsidRDefault="00325648" w:rsidP="007D2CAA">
      <w:pPr>
        <w:spacing w:after="0"/>
        <w:jc w:val="center"/>
        <w:rPr>
          <w:rFonts w:ascii="Times New Roman" w:hAnsi="Times New Roman"/>
          <w:b/>
          <w:sz w:val="28"/>
          <w:szCs w:val="28"/>
        </w:rPr>
      </w:pPr>
    </w:p>
    <w:p w:rsidR="009A417B" w:rsidRDefault="009A417B" w:rsidP="009A417B">
      <w:pPr>
        <w:spacing w:after="0" w:line="240" w:lineRule="auto"/>
        <w:jc w:val="center"/>
        <w:rPr>
          <w:rFonts w:ascii="Times New Roman" w:hAnsi="Times New Roman"/>
          <w:b/>
          <w:sz w:val="28"/>
          <w:szCs w:val="28"/>
        </w:rPr>
      </w:pPr>
    </w:p>
    <w:p w:rsidR="009A417B" w:rsidRPr="00A72765" w:rsidRDefault="009A417B" w:rsidP="009A417B">
      <w:pPr>
        <w:spacing w:after="0" w:line="240" w:lineRule="auto"/>
        <w:jc w:val="center"/>
        <w:rPr>
          <w:rFonts w:ascii="Times New Roman" w:hAnsi="Times New Roman"/>
          <w:b/>
          <w:sz w:val="28"/>
          <w:szCs w:val="28"/>
        </w:rPr>
      </w:pPr>
      <w:r>
        <w:rPr>
          <w:rFonts w:ascii="Times New Roman" w:hAnsi="Times New Roman"/>
          <w:b/>
          <w:sz w:val="28"/>
          <w:szCs w:val="28"/>
        </w:rPr>
        <w:t>ПАСПОРТ ПРОГРАМИ</w:t>
      </w:r>
    </w:p>
    <w:p w:rsidR="00325648" w:rsidRDefault="00325648" w:rsidP="007D2CAA">
      <w:pPr>
        <w:spacing w:after="0"/>
        <w:jc w:val="center"/>
        <w:rPr>
          <w:rFonts w:ascii="Times New Roman" w:hAnsi="Times New Roman"/>
          <w:b/>
          <w:sz w:val="28"/>
          <w:szCs w:val="28"/>
        </w:rPr>
      </w:pPr>
    </w:p>
    <w:tbl>
      <w:tblPr>
        <w:tblStyle w:val="a6"/>
        <w:tblW w:w="0" w:type="auto"/>
        <w:tblLook w:val="04A0"/>
      </w:tblPr>
      <w:tblGrid>
        <w:gridCol w:w="562"/>
        <w:gridCol w:w="2977"/>
        <w:gridCol w:w="6090"/>
      </w:tblGrid>
      <w:tr w:rsidR="005364E5" w:rsidTr="005364E5">
        <w:tc>
          <w:tcPr>
            <w:tcW w:w="562" w:type="dxa"/>
          </w:tcPr>
          <w:p w:rsidR="005364E5" w:rsidRDefault="005364E5" w:rsidP="00403814">
            <w:pPr>
              <w:jc w:val="center"/>
              <w:rPr>
                <w:rFonts w:ascii="Times New Roman" w:hAnsi="Times New Roman"/>
                <w:sz w:val="28"/>
                <w:szCs w:val="28"/>
              </w:rPr>
            </w:pPr>
            <w:r>
              <w:rPr>
                <w:rFonts w:ascii="Times New Roman" w:hAnsi="Times New Roman"/>
                <w:sz w:val="28"/>
                <w:szCs w:val="28"/>
              </w:rPr>
              <w:t>1.</w:t>
            </w:r>
          </w:p>
        </w:tc>
        <w:tc>
          <w:tcPr>
            <w:tcW w:w="2977" w:type="dxa"/>
          </w:tcPr>
          <w:p w:rsidR="005364E5" w:rsidRDefault="005364E5" w:rsidP="009A417B">
            <w:pPr>
              <w:spacing w:line="240" w:lineRule="auto"/>
              <w:jc w:val="both"/>
              <w:rPr>
                <w:rFonts w:ascii="Times New Roman" w:hAnsi="Times New Roman"/>
                <w:sz w:val="28"/>
                <w:szCs w:val="28"/>
              </w:rPr>
            </w:pPr>
            <w:r>
              <w:rPr>
                <w:rFonts w:ascii="Times New Roman" w:hAnsi="Times New Roman"/>
                <w:sz w:val="28"/>
                <w:szCs w:val="28"/>
              </w:rPr>
              <w:t>Ініціатор розроблення Програми</w:t>
            </w:r>
          </w:p>
        </w:tc>
        <w:tc>
          <w:tcPr>
            <w:tcW w:w="6090" w:type="dxa"/>
          </w:tcPr>
          <w:p w:rsidR="005364E5" w:rsidRDefault="005364E5" w:rsidP="009A417B">
            <w:pPr>
              <w:spacing w:line="240" w:lineRule="auto"/>
              <w:jc w:val="both"/>
              <w:rPr>
                <w:rFonts w:ascii="Times New Roman" w:hAnsi="Times New Roman"/>
                <w:sz w:val="28"/>
                <w:szCs w:val="28"/>
              </w:rPr>
            </w:pPr>
            <w:r>
              <w:rPr>
                <w:rFonts w:ascii="Times New Roman" w:hAnsi="Times New Roman"/>
                <w:sz w:val="28"/>
                <w:szCs w:val="28"/>
              </w:rPr>
              <w:t>Козелецька селищна рада</w:t>
            </w:r>
          </w:p>
        </w:tc>
      </w:tr>
      <w:tr w:rsidR="005364E5" w:rsidTr="005364E5">
        <w:tc>
          <w:tcPr>
            <w:tcW w:w="562" w:type="dxa"/>
          </w:tcPr>
          <w:p w:rsidR="005364E5" w:rsidRDefault="005364E5" w:rsidP="00403814">
            <w:pPr>
              <w:jc w:val="center"/>
              <w:rPr>
                <w:rFonts w:ascii="Times New Roman" w:hAnsi="Times New Roman"/>
                <w:sz w:val="28"/>
                <w:szCs w:val="28"/>
              </w:rPr>
            </w:pPr>
            <w:r>
              <w:rPr>
                <w:rFonts w:ascii="Times New Roman" w:hAnsi="Times New Roman"/>
                <w:sz w:val="28"/>
                <w:szCs w:val="28"/>
              </w:rPr>
              <w:t>2.</w:t>
            </w:r>
          </w:p>
        </w:tc>
        <w:tc>
          <w:tcPr>
            <w:tcW w:w="2977" w:type="dxa"/>
          </w:tcPr>
          <w:p w:rsidR="005364E5" w:rsidRDefault="005364E5" w:rsidP="009A417B">
            <w:pPr>
              <w:spacing w:line="240" w:lineRule="auto"/>
              <w:jc w:val="both"/>
              <w:rPr>
                <w:rFonts w:ascii="Times New Roman" w:hAnsi="Times New Roman"/>
                <w:sz w:val="28"/>
                <w:szCs w:val="28"/>
              </w:rPr>
            </w:pPr>
            <w:r>
              <w:rPr>
                <w:rFonts w:ascii="Times New Roman" w:hAnsi="Times New Roman"/>
                <w:sz w:val="28"/>
                <w:szCs w:val="28"/>
              </w:rPr>
              <w:t>Розробник Програми</w:t>
            </w:r>
          </w:p>
        </w:tc>
        <w:tc>
          <w:tcPr>
            <w:tcW w:w="6090" w:type="dxa"/>
          </w:tcPr>
          <w:p w:rsidR="005364E5" w:rsidRDefault="005364E5" w:rsidP="009A417B">
            <w:pPr>
              <w:spacing w:line="240" w:lineRule="auto"/>
              <w:jc w:val="both"/>
              <w:rPr>
                <w:rFonts w:ascii="Times New Roman" w:hAnsi="Times New Roman"/>
                <w:sz w:val="28"/>
                <w:szCs w:val="28"/>
              </w:rPr>
            </w:pPr>
            <w:r>
              <w:rPr>
                <w:rFonts w:ascii="Times New Roman" w:hAnsi="Times New Roman"/>
                <w:sz w:val="28"/>
                <w:szCs w:val="28"/>
              </w:rPr>
              <w:t>Козелецьк</w:t>
            </w:r>
            <w:r w:rsidR="00552F40">
              <w:rPr>
                <w:rFonts w:ascii="Times New Roman" w:hAnsi="Times New Roman"/>
                <w:sz w:val="28"/>
                <w:szCs w:val="28"/>
              </w:rPr>
              <w:t>а</w:t>
            </w:r>
            <w:r>
              <w:rPr>
                <w:rFonts w:ascii="Times New Roman" w:hAnsi="Times New Roman"/>
                <w:sz w:val="28"/>
                <w:szCs w:val="28"/>
              </w:rPr>
              <w:t xml:space="preserve"> селищн</w:t>
            </w:r>
            <w:r w:rsidR="00552F40">
              <w:rPr>
                <w:rFonts w:ascii="Times New Roman" w:hAnsi="Times New Roman"/>
                <w:sz w:val="28"/>
                <w:szCs w:val="28"/>
              </w:rPr>
              <w:t>а</w:t>
            </w:r>
            <w:r>
              <w:rPr>
                <w:rFonts w:ascii="Times New Roman" w:hAnsi="Times New Roman"/>
                <w:sz w:val="28"/>
                <w:szCs w:val="28"/>
              </w:rPr>
              <w:t xml:space="preserve"> рад</w:t>
            </w:r>
            <w:r w:rsidR="00552F40">
              <w:rPr>
                <w:rFonts w:ascii="Times New Roman" w:hAnsi="Times New Roman"/>
                <w:sz w:val="28"/>
                <w:szCs w:val="28"/>
              </w:rPr>
              <w:t>а</w:t>
            </w:r>
          </w:p>
        </w:tc>
      </w:tr>
      <w:tr w:rsidR="005364E5" w:rsidTr="005364E5">
        <w:tc>
          <w:tcPr>
            <w:tcW w:w="562" w:type="dxa"/>
          </w:tcPr>
          <w:p w:rsidR="005364E5" w:rsidRDefault="005364E5" w:rsidP="005364E5">
            <w:pPr>
              <w:jc w:val="center"/>
              <w:rPr>
                <w:rFonts w:ascii="Times New Roman" w:hAnsi="Times New Roman"/>
                <w:sz w:val="28"/>
                <w:szCs w:val="28"/>
              </w:rPr>
            </w:pPr>
            <w:r>
              <w:rPr>
                <w:rFonts w:ascii="Times New Roman" w:hAnsi="Times New Roman"/>
                <w:sz w:val="28"/>
                <w:szCs w:val="28"/>
              </w:rPr>
              <w:t>3.</w:t>
            </w:r>
          </w:p>
        </w:tc>
        <w:tc>
          <w:tcPr>
            <w:tcW w:w="2977" w:type="dxa"/>
          </w:tcPr>
          <w:p w:rsidR="005364E5" w:rsidRDefault="005364E5" w:rsidP="009A417B">
            <w:pPr>
              <w:spacing w:line="240" w:lineRule="auto"/>
              <w:jc w:val="both"/>
              <w:rPr>
                <w:rFonts w:ascii="Times New Roman" w:hAnsi="Times New Roman"/>
                <w:sz w:val="28"/>
                <w:szCs w:val="28"/>
              </w:rPr>
            </w:pPr>
            <w:r>
              <w:rPr>
                <w:rFonts w:ascii="Times New Roman" w:hAnsi="Times New Roman"/>
                <w:sz w:val="28"/>
                <w:szCs w:val="28"/>
              </w:rPr>
              <w:t>Відповідальний виконавець Програми</w:t>
            </w:r>
          </w:p>
        </w:tc>
        <w:tc>
          <w:tcPr>
            <w:tcW w:w="6090" w:type="dxa"/>
          </w:tcPr>
          <w:p w:rsidR="005364E5" w:rsidRDefault="005364E5" w:rsidP="009A417B">
            <w:pPr>
              <w:spacing w:line="240" w:lineRule="auto"/>
              <w:jc w:val="both"/>
              <w:rPr>
                <w:rFonts w:ascii="Times New Roman" w:hAnsi="Times New Roman"/>
                <w:sz w:val="28"/>
                <w:szCs w:val="28"/>
              </w:rPr>
            </w:pPr>
            <w:r>
              <w:rPr>
                <w:rFonts w:ascii="Times New Roman" w:hAnsi="Times New Roman"/>
                <w:sz w:val="28"/>
                <w:szCs w:val="28"/>
              </w:rPr>
              <w:t>Козелецьк</w:t>
            </w:r>
            <w:r w:rsidR="00552F40">
              <w:rPr>
                <w:rFonts w:ascii="Times New Roman" w:hAnsi="Times New Roman"/>
                <w:sz w:val="28"/>
                <w:szCs w:val="28"/>
              </w:rPr>
              <w:t>а</w:t>
            </w:r>
            <w:r>
              <w:rPr>
                <w:rFonts w:ascii="Times New Roman" w:hAnsi="Times New Roman"/>
                <w:sz w:val="28"/>
                <w:szCs w:val="28"/>
              </w:rPr>
              <w:t xml:space="preserve"> селищн</w:t>
            </w:r>
            <w:r w:rsidR="00552F40">
              <w:rPr>
                <w:rFonts w:ascii="Times New Roman" w:hAnsi="Times New Roman"/>
                <w:sz w:val="28"/>
                <w:szCs w:val="28"/>
              </w:rPr>
              <w:t>а рада</w:t>
            </w:r>
          </w:p>
        </w:tc>
      </w:tr>
      <w:tr w:rsidR="005364E5" w:rsidTr="005364E5">
        <w:tc>
          <w:tcPr>
            <w:tcW w:w="562" w:type="dxa"/>
          </w:tcPr>
          <w:p w:rsidR="005364E5" w:rsidRDefault="005364E5" w:rsidP="005364E5">
            <w:pPr>
              <w:jc w:val="center"/>
              <w:rPr>
                <w:rFonts w:ascii="Times New Roman" w:hAnsi="Times New Roman"/>
                <w:sz w:val="28"/>
                <w:szCs w:val="28"/>
              </w:rPr>
            </w:pPr>
            <w:r>
              <w:rPr>
                <w:rFonts w:ascii="Times New Roman" w:hAnsi="Times New Roman"/>
                <w:sz w:val="28"/>
                <w:szCs w:val="28"/>
              </w:rPr>
              <w:t>4.</w:t>
            </w:r>
          </w:p>
        </w:tc>
        <w:tc>
          <w:tcPr>
            <w:tcW w:w="2977" w:type="dxa"/>
          </w:tcPr>
          <w:p w:rsidR="005364E5" w:rsidRDefault="005364E5" w:rsidP="009A417B">
            <w:pPr>
              <w:spacing w:line="240" w:lineRule="auto"/>
              <w:jc w:val="both"/>
              <w:rPr>
                <w:rFonts w:ascii="Times New Roman" w:hAnsi="Times New Roman"/>
                <w:sz w:val="28"/>
                <w:szCs w:val="28"/>
              </w:rPr>
            </w:pPr>
            <w:r>
              <w:rPr>
                <w:rFonts w:ascii="Times New Roman" w:hAnsi="Times New Roman"/>
                <w:sz w:val="28"/>
                <w:szCs w:val="28"/>
              </w:rPr>
              <w:t>Учасники Програми</w:t>
            </w:r>
          </w:p>
        </w:tc>
        <w:tc>
          <w:tcPr>
            <w:tcW w:w="6090" w:type="dxa"/>
          </w:tcPr>
          <w:p w:rsidR="005364E5" w:rsidRDefault="00552F40" w:rsidP="009A417B">
            <w:pPr>
              <w:spacing w:line="240" w:lineRule="auto"/>
              <w:jc w:val="both"/>
              <w:rPr>
                <w:rFonts w:ascii="Times New Roman" w:hAnsi="Times New Roman"/>
                <w:sz w:val="28"/>
                <w:szCs w:val="28"/>
              </w:rPr>
            </w:pPr>
            <w:r>
              <w:rPr>
                <w:rFonts w:ascii="Times New Roman" w:hAnsi="Times New Roman"/>
                <w:sz w:val="28"/>
                <w:szCs w:val="28"/>
              </w:rPr>
              <w:t xml:space="preserve">Козелецька селищна рада, </w:t>
            </w:r>
            <w:r w:rsidR="005364E5">
              <w:rPr>
                <w:rFonts w:ascii="Times New Roman" w:hAnsi="Times New Roman"/>
                <w:sz w:val="28"/>
                <w:szCs w:val="28"/>
              </w:rPr>
              <w:t>фінансове управління Козелецької селищної ради, Чернігівський обласний Фонд підтримки індивідуального житлового  будівництва на селі</w:t>
            </w:r>
          </w:p>
        </w:tc>
      </w:tr>
      <w:tr w:rsidR="005364E5" w:rsidTr="005364E5">
        <w:tc>
          <w:tcPr>
            <w:tcW w:w="562" w:type="dxa"/>
          </w:tcPr>
          <w:p w:rsidR="005364E5" w:rsidRDefault="001362FE" w:rsidP="005364E5">
            <w:pPr>
              <w:jc w:val="center"/>
              <w:rPr>
                <w:rFonts w:ascii="Times New Roman" w:hAnsi="Times New Roman"/>
                <w:sz w:val="28"/>
                <w:szCs w:val="28"/>
              </w:rPr>
            </w:pPr>
            <w:r>
              <w:rPr>
                <w:rFonts w:ascii="Times New Roman" w:hAnsi="Times New Roman"/>
                <w:sz w:val="28"/>
                <w:szCs w:val="28"/>
              </w:rPr>
              <w:t>5.</w:t>
            </w:r>
          </w:p>
        </w:tc>
        <w:tc>
          <w:tcPr>
            <w:tcW w:w="2977" w:type="dxa"/>
          </w:tcPr>
          <w:p w:rsidR="005364E5" w:rsidRDefault="001362FE" w:rsidP="009A417B">
            <w:pPr>
              <w:spacing w:line="240" w:lineRule="auto"/>
              <w:jc w:val="both"/>
              <w:rPr>
                <w:rFonts w:ascii="Times New Roman" w:hAnsi="Times New Roman"/>
                <w:sz w:val="28"/>
                <w:szCs w:val="28"/>
              </w:rPr>
            </w:pPr>
            <w:r>
              <w:rPr>
                <w:rFonts w:ascii="Times New Roman" w:hAnsi="Times New Roman"/>
                <w:sz w:val="28"/>
                <w:szCs w:val="28"/>
              </w:rPr>
              <w:t>Термін реалізації Програми</w:t>
            </w:r>
          </w:p>
        </w:tc>
        <w:tc>
          <w:tcPr>
            <w:tcW w:w="6090" w:type="dxa"/>
          </w:tcPr>
          <w:p w:rsidR="005364E5" w:rsidRDefault="001362FE" w:rsidP="009A417B">
            <w:pPr>
              <w:spacing w:line="240" w:lineRule="auto"/>
              <w:jc w:val="both"/>
              <w:rPr>
                <w:rFonts w:ascii="Times New Roman" w:hAnsi="Times New Roman"/>
                <w:sz w:val="28"/>
                <w:szCs w:val="28"/>
              </w:rPr>
            </w:pPr>
            <w:r>
              <w:rPr>
                <w:rFonts w:ascii="Times New Roman" w:hAnsi="Times New Roman"/>
                <w:sz w:val="28"/>
                <w:szCs w:val="28"/>
              </w:rPr>
              <w:t>2</w:t>
            </w:r>
            <w:r w:rsidR="001C4569">
              <w:rPr>
                <w:rFonts w:ascii="Times New Roman" w:hAnsi="Times New Roman"/>
                <w:sz w:val="28"/>
                <w:szCs w:val="28"/>
              </w:rPr>
              <w:t>02</w:t>
            </w:r>
            <w:r w:rsidR="00552F40">
              <w:rPr>
                <w:rFonts w:ascii="Times New Roman" w:hAnsi="Times New Roman"/>
                <w:sz w:val="28"/>
                <w:szCs w:val="28"/>
              </w:rPr>
              <w:t>3</w:t>
            </w:r>
            <w:r>
              <w:rPr>
                <w:rFonts w:ascii="Times New Roman" w:hAnsi="Times New Roman"/>
                <w:sz w:val="28"/>
                <w:szCs w:val="28"/>
              </w:rPr>
              <w:t xml:space="preserve"> р</w:t>
            </w:r>
            <w:r w:rsidR="009A417B">
              <w:rPr>
                <w:rFonts w:ascii="Times New Roman" w:hAnsi="Times New Roman"/>
                <w:sz w:val="28"/>
                <w:szCs w:val="28"/>
              </w:rPr>
              <w:t>ік</w:t>
            </w:r>
          </w:p>
        </w:tc>
      </w:tr>
      <w:tr w:rsidR="005364E5" w:rsidTr="005364E5">
        <w:tc>
          <w:tcPr>
            <w:tcW w:w="562" w:type="dxa"/>
          </w:tcPr>
          <w:p w:rsidR="005364E5" w:rsidRDefault="001362FE" w:rsidP="005364E5">
            <w:pPr>
              <w:jc w:val="center"/>
              <w:rPr>
                <w:rFonts w:ascii="Times New Roman" w:hAnsi="Times New Roman"/>
                <w:sz w:val="28"/>
                <w:szCs w:val="28"/>
              </w:rPr>
            </w:pPr>
            <w:r>
              <w:rPr>
                <w:rFonts w:ascii="Times New Roman" w:hAnsi="Times New Roman"/>
                <w:sz w:val="28"/>
                <w:szCs w:val="28"/>
              </w:rPr>
              <w:t xml:space="preserve">6. </w:t>
            </w:r>
          </w:p>
        </w:tc>
        <w:tc>
          <w:tcPr>
            <w:tcW w:w="2977" w:type="dxa"/>
          </w:tcPr>
          <w:p w:rsidR="005364E5" w:rsidRDefault="001362FE" w:rsidP="009A417B">
            <w:pPr>
              <w:spacing w:line="240" w:lineRule="auto"/>
              <w:jc w:val="both"/>
              <w:rPr>
                <w:rFonts w:ascii="Times New Roman" w:hAnsi="Times New Roman"/>
                <w:sz w:val="28"/>
                <w:szCs w:val="28"/>
              </w:rPr>
            </w:pPr>
            <w:r>
              <w:rPr>
                <w:rFonts w:ascii="Times New Roman" w:hAnsi="Times New Roman"/>
                <w:sz w:val="28"/>
                <w:szCs w:val="28"/>
              </w:rPr>
              <w:t>Загальний обсяг фінансових ресурсів, необхідних для реалізації Програми, усього</w:t>
            </w:r>
            <w:r w:rsidR="009A417B">
              <w:rPr>
                <w:rFonts w:ascii="Times New Roman" w:hAnsi="Times New Roman"/>
                <w:sz w:val="28"/>
                <w:szCs w:val="28"/>
              </w:rPr>
              <w:t>, тис. грн.</w:t>
            </w:r>
          </w:p>
        </w:tc>
        <w:tc>
          <w:tcPr>
            <w:tcW w:w="6090" w:type="dxa"/>
          </w:tcPr>
          <w:p w:rsidR="005364E5" w:rsidRDefault="00ED0293" w:rsidP="009A417B">
            <w:pPr>
              <w:spacing w:line="240" w:lineRule="auto"/>
              <w:jc w:val="both"/>
              <w:rPr>
                <w:rFonts w:ascii="Times New Roman" w:hAnsi="Times New Roman"/>
                <w:sz w:val="28"/>
                <w:szCs w:val="28"/>
              </w:rPr>
            </w:pPr>
            <w:r>
              <w:rPr>
                <w:rFonts w:ascii="Times New Roman" w:hAnsi="Times New Roman"/>
                <w:sz w:val="28"/>
                <w:szCs w:val="28"/>
              </w:rPr>
              <w:t>1</w:t>
            </w:r>
            <w:r w:rsidR="00552F40">
              <w:rPr>
                <w:rFonts w:ascii="Times New Roman" w:hAnsi="Times New Roman"/>
                <w:sz w:val="28"/>
                <w:szCs w:val="28"/>
              </w:rPr>
              <w:t>1</w:t>
            </w:r>
            <w:r>
              <w:rPr>
                <w:rFonts w:ascii="Times New Roman" w:hAnsi="Times New Roman"/>
                <w:sz w:val="28"/>
                <w:szCs w:val="28"/>
              </w:rPr>
              <w:t>,</w:t>
            </w:r>
            <w:r w:rsidR="00552F40">
              <w:rPr>
                <w:rFonts w:ascii="Times New Roman" w:hAnsi="Times New Roman"/>
                <w:sz w:val="28"/>
                <w:szCs w:val="28"/>
              </w:rPr>
              <w:t>5</w:t>
            </w:r>
          </w:p>
        </w:tc>
      </w:tr>
      <w:tr w:rsidR="005364E5" w:rsidTr="005364E5">
        <w:tc>
          <w:tcPr>
            <w:tcW w:w="562" w:type="dxa"/>
          </w:tcPr>
          <w:p w:rsidR="005364E5" w:rsidRDefault="001362FE" w:rsidP="005364E5">
            <w:pPr>
              <w:jc w:val="center"/>
              <w:rPr>
                <w:rFonts w:ascii="Times New Roman" w:hAnsi="Times New Roman"/>
                <w:sz w:val="28"/>
                <w:szCs w:val="28"/>
              </w:rPr>
            </w:pPr>
            <w:r>
              <w:rPr>
                <w:rFonts w:ascii="Times New Roman" w:hAnsi="Times New Roman"/>
                <w:sz w:val="28"/>
                <w:szCs w:val="28"/>
              </w:rPr>
              <w:t>7.</w:t>
            </w:r>
          </w:p>
        </w:tc>
        <w:tc>
          <w:tcPr>
            <w:tcW w:w="2977" w:type="dxa"/>
          </w:tcPr>
          <w:p w:rsidR="005364E5" w:rsidRDefault="001362FE" w:rsidP="009A417B">
            <w:pPr>
              <w:spacing w:line="240" w:lineRule="auto"/>
              <w:jc w:val="both"/>
              <w:rPr>
                <w:rFonts w:ascii="Times New Roman" w:hAnsi="Times New Roman"/>
                <w:sz w:val="28"/>
                <w:szCs w:val="28"/>
              </w:rPr>
            </w:pPr>
            <w:r>
              <w:rPr>
                <w:rFonts w:ascii="Times New Roman" w:hAnsi="Times New Roman"/>
                <w:sz w:val="28"/>
                <w:szCs w:val="28"/>
              </w:rPr>
              <w:t>Основні джерела фінансування Програми</w:t>
            </w:r>
          </w:p>
        </w:tc>
        <w:tc>
          <w:tcPr>
            <w:tcW w:w="6090" w:type="dxa"/>
          </w:tcPr>
          <w:p w:rsidR="005364E5" w:rsidRDefault="001C4569" w:rsidP="009A417B">
            <w:pPr>
              <w:spacing w:line="240" w:lineRule="auto"/>
              <w:jc w:val="both"/>
              <w:rPr>
                <w:rFonts w:ascii="Times New Roman" w:hAnsi="Times New Roman"/>
                <w:sz w:val="28"/>
                <w:szCs w:val="28"/>
              </w:rPr>
            </w:pPr>
            <w:r>
              <w:rPr>
                <w:rFonts w:ascii="Times New Roman" w:hAnsi="Times New Roman"/>
                <w:sz w:val="28"/>
                <w:szCs w:val="28"/>
              </w:rPr>
              <w:t>С</w:t>
            </w:r>
            <w:r w:rsidR="00BB5E36">
              <w:rPr>
                <w:rFonts w:ascii="Times New Roman" w:hAnsi="Times New Roman"/>
                <w:sz w:val="28"/>
                <w:szCs w:val="28"/>
              </w:rPr>
              <w:t>елищний</w:t>
            </w:r>
            <w:r w:rsidR="001362FE">
              <w:rPr>
                <w:rFonts w:ascii="Times New Roman" w:hAnsi="Times New Roman"/>
                <w:sz w:val="28"/>
                <w:szCs w:val="28"/>
              </w:rPr>
              <w:t xml:space="preserve"> бюджет</w:t>
            </w:r>
            <w:r>
              <w:rPr>
                <w:rFonts w:ascii="Times New Roman" w:hAnsi="Times New Roman"/>
                <w:sz w:val="28"/>
                <w:szCs w:val="28"/>
              </w:rPr>
              <w:t xml:space="preserve"> (спеціальний фонд</w:t>
            </w:r>
            <w:r w:rsidR="001176FA">
              <w:rPr>
                <w:rFonts w:ascii="Times New Roman" w:hAnsi="Times New Roman"/>
                <w:sz w:val="28"/>
                <w:szCs w:val="28"/>
              </w:rPr>
              <w:t>)</w:t>
            </w:r>
            <w:r w:rsidR="002755C9">
              <w:rPr>
                <w:rFonts w:ascii="Times New Roman" w:hAnsi="Times New Roman"/>
                <w:sz w:val="28"/>
                <w:szCs w:val="28"/>
              </w:rPr>
              <w:t>,</w:t>
            </w:r>
            <w:r w:rsidR="001176FA" w:rsidRPr="00C81D80">
              <w:rPr>
                <w:rFonts w:ascii="Times New Roman" w:hAnsi="Times New Roman"/>
                <w:sz w:val="28"/>
                <w:szCs w:val="28"/>
              </w:rPr>
              <w:t xml:space="preserve"> кошти від повернення кредитів, що спрямовуються на подальше кредитування</w:t>
            </w:r>
          </w:p>
        </w:tc>
      </w:tr>
    </w:tbl>
    <w:p w:rsidR="009A417B" w:rsidRDefault="009A417B" w:rsidP="00992ACE">
      <w:pPr>
        <w:jc w:val="center"/>
        <w:rPr>
          <w:rFonts w:ascii="Times New Roman" w:hAnsi="Times New Roman"/>
          <w:b/>
          <w:sz w:val="28"/>
          <w:szCs w:val="28"/>
        </w:rPr>
      </w:pPr>
    </w:p>
    <w:p w:rsidR="00D800F2" w:rsidRPr="00C81D80" w:rsidRDefault="001362FE" w:rsidP="00992ACE">
      <w:pPr>
        <w:jc w:val="center"/>
        <w:rPr>
          <w:rFonts w:ascii="Times New Roman" w:hAnsi="Times New Roman"/>
          <w:b/>
          <w:sz w:val="28"/>
          <w:szCs w:val="28"/>
        </w:rPr>
      </w:pPr>
      <w:r>
        <w:rPr>
          <w:rFonts w:ascii="Times New Roman" w:hAnsi="Times New Roman"/>
          <w:b/>
          <w:sz w:val="28"/>
          <w:szCs w:val="28"/>
        </w:rPr>
        <w:t>1</w:t>
      </w:r>
      <w:r w:rsidR="00EF6C89">
        <w:rPr>
          <w:rFonts w:ascii="Times New Roman" w:hAnsi="Times New Roman"/>
          <w:b/>
          <w:sz w:val="28"/>
          <w:szCs w:val="28"/>
        </w:rPr>
        <w:t>.</w:t>
      </w:r>
      <w:r w:rsidR="0008190E">
        <w:rPr>
          <w:rFonts w:ascii="Times New Roman" w:hAnsi="Times New Roman"/>
          <w:b/>
          <w:sz w:val="28"/>
          <w:szCs w:val="28"/>
          <w:lang w:val="ru-RU"/>
        </w:rPr>
        <w:t xml:space="preserve"> </w:t>
      </w:r>
      <w:r w:rsidR="00EF6C89">
        <w:rPr>
          <w:rFonts w:ascii="Times New Roman" w:hAnsi="Times New Roman"/>
          <w:b/>
          <w:sz w:val="28"/>
          <w:szCs w:val="28"/>
        </w:rPr>
        <w:t xml:space="preserve">Загальні </w:t>
      </w:r>
      <w:r w:rsidR="00D800F2" w:rsidRPr="00C81D80">
        <w:rPr>
          <w:rFonts w:ascii="Times New Roman" w:hAnsi="Times New Roman"/>
          <w:b/>
          <w:sz w:val="28"/>
          <w:szCs w:val="28"/>
        </w:rPr>
        <w:t>положення</w:t>
      </w:r>
    </w:p>
    <w:p w:rsidR="00B35C0B" w:rsidRPr="00B35C0B" w:rsidRDefault="00D800F2" w:rsidP="00B35C0B">
      <w:pPr>
        <w:pStyle w:val="a3"/>
        <w:spacing w:line="240" w:lineRule="auto"/>
        <w:ind w:left="0" w:firstLine="709"/>
        <w:jc w:val="both"/>
        <w:rPr>
          <w:rFonts w:ascii="Times New Roman" w:hAnsi="Times New Roman"/>
          <w:sz w:val="28"/>
          <w:szCs w:val="28"/>
          <w:lang w:val="uk-UA"/>
        </w:rPr>
      </w:pPr>
      <w:r w:rsidRPr="00C81D80">
        <w:rPr>
          <w:rFonts w:ascii="Times New Roman" w:hAnsi="Times New Roman"/>
          <w:sz w:val="28"/>
          <w:szCs w:val="28"/>
        </w:rPr>
        <w:t>Програма підтримки індивідуального житлового будівництва та розвитку особис</w:t>
      </w:r>
      <w:r w:rsidR="00B35C0B">
        <w:rPr>
          <w:rFonts w:ascii="Times New Roman" w:hAnsi="Times New Roman"/>
          <w:sz w:val="28"/>
          <w:szCs w:val="28"/>
        </w:rPr>
        <w:t>того селянського господарства «</w:t>
      </w:r>
      <w:r w:rsidRPr="00C81D80">
        <w:rPr>
          <w:rFonts w:ascii="Times New Roman" w:hAnsi="Times New Roman"/>
          <w:sz w:val="28"/>
          <w:szCs w:val="28"/>
        </w:rPr>
        <w:t>Власний дім</w:t>
      </w:r>
      <w:r w:rsidR="00B35C0B">
        <w:rPr>
          <w:rFonts w:ascii="Times New Roman" w:hAnsi="Times New Roman"/>
          <w:sz w:val="28"/>
          <w:szCs w:val="28"/>
        </w:rPr>
        <w:t>»</w:t>
      </w:r>
      <w:r w:rsidRPr="00C81D80">
        <w:rPr>
          <w:rFonts w:ascii="Times New Roman" w:hAnsi="Times New Roman"/>
          <w:sz w:val="28"/>
          <w:szCs w:val="28"/>
        </w:rPr>
        <w:t xml:space="preserve"> </w:t>
      </w:r>
      <w:r w:rsidR="008B339A">
        <w:rPr>
          <w:rFonts w:ascii="Times New Roman" w:hAnsi="Times New Roman"/>
          <w:sz w:val="28"/>
          <w:szCs w:val="28"/>
        </w:rPr>
        <w:t>на території</w:t>
      </w:r>
      <w:r w:rsidRPr="00C81D80">
        <w:rPr>
          <w:rFonts w:ascii="Times New Roman" w:hAnsi="Times New Roman"/>
          <w:sz w:val="28"/>
          <w:szCs w:val="28"/>
        </w:rPr>
        <w:t xml:space="preserve"> </w:t>
      </w:r>
      <w:r w:rsidR="008B339A">
        <w:rPr>
          <w:rFonts w:ascii="Times New Roman" w:hAnsi="Times New Roman"/>
          <w:sz w:val="28"/>
          <w:szCs w:val="28"/>
        </w:rPr>
        <w:t>Козелецької</w:t>
      </w:r>
      <w:r w:rsidRPr="00C81D80">
        <w:rPr>
          <w:rFonts w:ascii="Times New Roman" w:hAnsi="Times New Roman"/>
          <w:sz w:val="28"/>
          <w:szCs w:val="28"/>
        </w:rPr>
        <w:t xml:space="preserve"> селищн</w:t>
      </w:r>
      <w:r w:rsidR="008B339A">
        <w:rPr>
          <w:rFonts w:ascii="Times New Roman" w:hAnsi="Times New Roman"/>
          <w:sz w:val="28"/>
          <w:szCs w:val="28"/>
        </w:rPr>
        <w:t>ої</w:t>
      </w:r>
      <w:r w:rsidRPr="00C81D80">
        <w:rPr>
          <w:rFonts w:ascii="Times New Roman" w:hAnsi="Times New Roman"/>
          <w:sz w:val="28"/>
          <w:szCs w:val="28"/>
        </w:rPr>
        <w:t xml:space="preserve"> </w:t>
      </w:r>
      <w:r w:rsidRPr="00B35C0B">
        <w:rPr>
          <w:rFonts w:ascii="Times New Roman" w:hAnsi="Times New Roman"/>
          <w:sz w:val="28"/>
          <w:szCs w:val="28"/>
          <w:lang w:val="uk-UA"/>
        </w:rPr>
        <w:t>рад</w:t>
      </w:r>
      <w:r w:rsidR="008B339A" w:rsidRPr="00B35C0B">
        <w:rPr>
          <w:rFonts w:ascii="Times New Roman" w:hAnsi="Times New Roman"/>
          <w:sz w:val="28"/>
          <w:szCs w:val="28"/>
          <w:lang w:val="uk-UA"/>
        </w:rPr>
        <w:t>и</w:t>
      </w:r>
      <w:r w:rsidR="00B35C0B" w:rsidRPr="00B35C0B">
        <w:rPr>
          <w:rFonts w:ascii="Times New Roman" w:hAnsi="Times New Roman"/>
          <w:sz w:val="28"/>
          <w:szCs w:val="28"/>
          <w:lang w:val="uk-UA"/>
        </w:rPr>
        <w:t xml:space="preserve"> </w:t>
      </w:r>
      <w:r w:rsidR="00753BD4" w:rsidRPr="00B35C0B">
        <w:rPr>
          <w:rFonts w:ascii="Times New Roman" w:hAnsi="Times New Roman"/>
          <w:sz w:val="28"/>
          <w:szCs w:val="28"/>
          <w:lang w:val="uk-UA"/>
        </w:rPr>
        <w:t>на 2</w:t>
      </w:r>
      <w:r w:rsidR="001176FA" w:rsidRPr="00B35C0B">
        <w:rPr>
          <w:rFonts w:ascii="Times New Roman" w:hAnsi="Times New Roman"/>
          <w:sz w:val="28"/>
          <w:szCs w:val="28"/>
          <w:lang w:val="uk-UA"/>
        </w:rPr>
        <w:t>02</w:t>
      </w:r>
      <w:r w:rsidR="00552F40" w:rsidRPr="00B35C0B">
        <w:rPr>
          <w:rFonts w:ascii="Times New Roman" w:hAnsi="Times New Roman"/>
          <w:sz w:val="28"/>
          <w:szCs w:val="28"/>
          <w:lang w:val="uk-UA"/>
        </w:rPr>
        <w:t>3</w:t>
      </w:r>
      <w:r w:rsidR="00753BD4" w:rsidRPr="00B35C0B">
        <w:rPr>
          <w:rFonts w:ascii="Times New Roman" w:hAnsi="Times New Roman"/>
          <w:sz w:val="28"/>
          <w:szCs w:val="28"/>
          <w:lang w:val="uk-UA"/>
        </w:rPr>
        <w:t xml:space="preserve"> р</w:t>
      </w:r>
      <w:r w:rsidR="001176FA" w:rsidRPr="00B35C0B">
        <w:rPr>
          <w:rFonts w:ascii="Times New Roman" w:hAnsi="Times New Roman"/>
          <w:sz w:val="28"/>
          <w:szCs w:val="28"/>
          <w:lang w:val="uk-UA"/>
        </w:rPr>
        <w:t>ік</w:t>
      </w:r>
      <w:r w:rsidR="00B35C0B" w:rsidRPr="00B35C0B">
        <w:rPr>
          <w:rFonts w:ascii="Times New Roman" w:hAnsi="Times New Roman"/>
          <w:sz w:val="28"/>
          <w:szCs w:val="28"/>
          <w:lang w:val="uk-UA"/>
        </w:rPr>
        <w:t xml:space="preserve"> (далі – </w:t>
      </w:r>
      <w:r w:rsidRPr="00B35C0B">
        <w:rPr>
          <w:rFonts w:ascii="Times New Roman" w:hAnsi="Times New Roman"/>
          <w:sz w:val="28"/>
          <w:szCs w:val="28"/>
          <w:lang w:val="uk-UA"/>
        </w:rPr>
        <w:t>Програма) розроблена на виконання Закону України «Про місцеве самоврядування в Україні», Указу Президента України в</w:t>
      </w:r>
      <w:r w:rsidR="00B35C0B" w:rsidRPr="00B35C0B">
        <w:rPr>
          <w:rFonts w:ascii="Times New Roman" w:hAnsi="Times New Roman"/>
          <w:sz w:val="28"/>
          <w:szCs w:val="28"/>
          <w:lang w:val="uk-UA"/>
        </w:rPr>
        <w:t>ід 27 березня 1998 року № 222 «</w:t>
      </w:r>
      <w:r w:rsidRPr="00B35C0B">
        <w:rPr>
          <w:rFonts w:ascii="Times New Roman" w:hAnsi="Times New Roman"/>
          <w:sz w:val="28"/>
          <w:szCs w:val="28"/>
          <w:lang w:val="uk-UA"/>
        </w:rPr>
        <w:t>Про заходи щодо підтримки індивідуального житло</w:t>
      </w:r>
      <w:r w:rsidR="00B35C0B" w:rsidRPr="00B35C0B">
        <w:rPr>
          <w:rFonts w:ascii="Times New Roman" w:hAnsi="Times New Roman"/>
          <w:sz w:val="28"/>
          <w:szCs w:val="28"/>
          <w:lang w:val="uk-UA"/>
        </w:rPr>
        <w:t>вого будівництва на селі»</w:t>
      </w:r>
      <w:r w:rsidR="00B35C0B">
        <w:rPr>
          <w:rFonts w:ascii="Times New Roman" w:hAnsi="Times New Roman"/>
          <w:sz w:val="28"/>
          <w:szCs w:val="28"/>
          <w:lang w:val="uk-UA"/>
        </w:rPr>
        <w:t>.</w:t>
      </w:r>
    </w:p>
    <w:p w:rsidR="00D800F2" w:rsidRDefault="008B339A" w:rsidP="00B35C0B">
      <w:pPr>
        <w:pStyle w:val="a3"/>
        <w:spacing w:line="240" w:lineRule="auto"/>
        <w:ind w:left="0" w:firstLine="709"/>
        <w:jc w:val="both"/>
        <w:rPr>
          <w:rFonts w:ascii="Times New Roman" w:hAnsi="Times New Roman"/>
          <w:sz w:val="28"/>
          <w:szCs w:val="28"/>
          <w:lang w:val="uk-UA"/>
        </w:rPr>
      </w:pPr>
      <w:r w:rsidRPr="00B35C0B">
        <w:rPr>
          <w:rFonts w:ascii="Times New Roman" w:hAnsi="Times New Roman"/>
          <w:sz w:val="28"/>
          <w:szCs w:val="28"/>
          <w:lang w:val="uk-UA"/>
        </w:rPr>
        <w:t>П</w:t>
      </w:r>
      <w:r w:rsidR="00D800F2" w:rsidRPr="00B35C0B">
        <w:rPr>
          <w:rFonts w:ascii="Times New Roman" w:hAnsi="Times New Roman"/>
          <w:sz w:val="28"/>
          <w:szCs w:val="28"/>
          <w:lang w:val="uk-UA"/>
        </w:rPr>
        <w:t>рограма визначає основні засади житлово-побу</w:t>
      </w:r>
      <w:r w:rsidR="00992ACE" w:rsidRPr="00B35C0B">
        <w:rPr>
          <w:rFonts w:ascii="Times New Roman" w:hAnsi="Times New Roman"/>
          <w:sz w:val="28"/>
          <w:szCs w:val="28"/>
          <w:lang w:val="uk-UA"/>
        </w:rPr>
        <w:t>тових умов сільського населення</w:t>
      </w:r>
      <w:r w:rsidR="00D800F2" w:rsidRPr="00B35C0B">
        <w:rPr>
          <w:rFonts w:ascii="Times New Roman" w:hAnsi="Times New Roman"/>
          <w:sz w:val="28"/>
          <w:szCs w:val="28"/>
          <w:lang w:val="uk-UA"/>
        </w:rPr>
        <w:t xml:space="preserve">, спрямовується на створення комфортних умов життя, підтримку молодих та багатодітних сімей, часткове розв'язання проблем зайнятості, зокрема в сільській місцевості, створення умов для збільшення доходів та підвищення економічної активності сільського населення. </w:t>
      </w:r>
    </w:p>
    <w:p w:rsidR="00B35C0B" w:rsidRDefault="00B35C0B" w:rsidP="00B35C0B">
      <w:pPr>
        <w:pStyle w:val="a3"/>
        <w:spacing w:line="240" w:lineRule="auto"/>
        <w:ind w:left="0" w:firstLine="709"/>
        <w:jc w:val="both"/>
        <w:rPr>
          <w:rFonts w:ascii="Times New Roman" w:hAnsi="Times New Roman"/>
          <w:sz w:val="28"/>
          <w:szCs w:val="28"/>
          <w:lang w:val="uk-UA"/>
        </w:rPr>
      </w:pPr>
    </w:p>
    <w:p w:rsidR="00B35C0B" w:rsidRDefault="00B35C0B" w:rsidP="00B35C0B">
      <w:pPr>
        <w:pStyle w:val="a3"/>
        <w:spacing w:line="240" w:lineRule="auto"/>
        <w:ind w:left="0" w:firstLine="709"/>
        <w:jc w:val="both"/>
        <w:rPr>
          <w:rFonts w:ascii="Times New Roman" w:hAnsi="Times New Roman"/>
          <w:sz w:val="28"/>
          <w:szCs w:val="28"/>
          <w:lang w:val="uk-UA"/>
        </w:rPr>
      </w:pPr>
    </w:p>
    <w:p w:rsidR="00B35C0B" w:rsidRDefault="00B35C0B" w:rsidP="00B35C0B">
      <w:pPr>
        <w:pStyle w:val="a3"/>
        <w:spacing w:line="240" w:lineRule="auto"/>
        <w:ind w:left="0" w:firstLine="709"/>
        <w:jc w:val="both"/>
        <w:rPr>
          <w:rFonts w:ascii="Times New Roman" w:hAnsi="Times New Roman"/>
          <w:sz w:val="28"/>
          <w:szCs w:val="28"/>
          <w:lang w:val="uk-UA"/>
        </w:rPr>
      </w:pPr>
    </w:p>
    <w:p w:rsidR="00B35C0B" w:rsidRPr="00B35C0B" w:rsidRDefault="00B35C0B" w:rsidP="00B35C0B">
      <w:pPr>
        <w:pStyle w:val="a3"/>
        <w:spacing w:line="240" w:lineRule="auto"/>
        <w:ind w:left="0" w:firstLine="709"/>
        <w:jc w:val="both"/>
        <w:rPr>
          <w:rFonts w:ascii="Times New Roman" w:hAnsi="Times New Roman"/>
          <w:sz w:val="28"/>
          <w:szCs w:val="28"/>
          <w:lang w:val="uk-UA"/>
        </w:rPr>
      </w:pPr>
    </w:p>
    <w:p w:rsidR="00D800F2" w:rsidRPr="00C81D80" w:rsidRDefault="00D800F2" w:rsidP="00992ACE">
      <w:pPr>
        <w:spacing w:line="240" w:lineRule="auto"/>
        <w:jc w:val="center"/>
        <w:rPr>
          <w:rFonts w:ascii="Times New Roman" w:hAnsi="Times New Roman"/>
          <w:b/>
          <w:sz w:val="28"/>
          <w:szCs w:val="28"/>
        </w:rPr>
      </w:pPr>
      <w:r w:rsidRPr="00C81D80">
        <w:rPr>
          <w:rFonts w:ascii="Times New Roman" w:hAnsi="Times New Roman"/>
          <w:b/>
          <w:sz w:val="28"/>
          <w:szCs w:val="28"/>
        </w:rPr>
        <w:lastRenderedPageBreak/>
        <w:t>2. Проблема, що підлягає розв'язанню</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xml:space="preserve">Поліпшення житлово-побутових умов населення є одним з найактуальніших завдань подальшого соціально-економічного розвитку села. Більша частина сільського житлового фонду не відповідає сучасним вимогам через зношеність, застарілість архітектурно-планувальних рішень, низький рівень інженерної оснащеності. Обсяги будівництва житла та його інженерного облаштування залишаються низькими головним чином через відсутність у селян необхідних грошових нагромаджень. Окрім цього, </w:t>
      </w:r>
      <w:r w:rsidR="00B35C0B">
        <w:rPr>
          <w:rFonts w:ascii="Times New Roman" w:hAnsi="Times New Roman"/>
          <w:sz w:val="28"/>
          <w:szCs w:val="28"/>
          <w:lang w:val="uk-UA"/>
        </w:rPr>
        <w:t xml:space="preserve">в останні роки спостерігається гостра </w:t>
      </w:r>
      <w:r w:rsidRPr="00C81D80">
        <w:rPr>
          <w:rFonts w:ascii="Times New Roman" w:hAnsi="Times New Roman"/>
          <w:sz w:val="28"/>
          <w:szCs w:val="28"/>
          <w:lang w:val="uk-UA"/>
        </w:rPr>
        <w:t>необхідність вирішення проблеми покращення житлово-побутових умов проживання учасників антитерористичної операції та внутрішньо переміщених осіб.</w:t>
      </w:r>
    </w:p>
    <w:p w:rsidR="00D800F2" w:rsidRPr="00C81D80" w:rsidRDefault="00B35C0B" w:rsidP="00E460D8">
      <w:pPr>
        <w:pStyle w:val="a3"/>
        <w:spacing w:line="240" w:lineRule="auto"/>
        <w:ind w:left="0" w:firstLine="851"/>
        <w:jc w:val="both"/>
        <w:rPr>
          <w:rFonts w:ascii="Times New Roman" w:hAnsi="Times New Roman"/>
          <w:sz w:val="28"/>
          <w:szCs w:val="28"/>
          <w:lang w:val="uk-UA"/>
        </w:rPr>
      </w:pPr>
      <w:r>
        <w:rPr>
          <w:rFonts w:ascii="Times New Roman" w:hAnsi="Times New Roman"/>
          <w:sz w:val="28"/>
          <w:szCs w:val="28"/>
          <w:lang w:val="uk-UA"/>
        </w:rPr>
        <w:t xml:space="preserve">Дана Програма спрямована </w:t>
      </w:r>
      <w:r w:rsidR="00D800F2" w:rsidRPr="00C81D80">
        <w:rPr>
          <w:rFonts w:ascii="Times New Roman" w:hAnsi="Times New Roman"/>
          <w:sz w:val="28"/>
          <w:szCs w:val="28"/>
          <w:lang w:val="uk-UA"/>
        </w:rPr>
        <w:t>на часткове розв’язання означених проблем шляхом надання жителям громади довгострокових пільгових кредитів.</w:t>
      </w:r>
    </w:p>
    <w:p w:rsidR="00D800F2" w:rsidRPr="00992ACE" w:rsidRDefault="00D800F2" w:rsidP="00992ACE">
      <w:pPr>
        <w:spacing w:line="240" w:lineRule="auto"/>
        <w:jc w:val="center"/>
        <w:rPr>
          <w:rFonts w:ascii="Times New Roman" w:hAnsi="Times New Roman"/>
          <w:b/>
          <w:sz w:val="28"/>
          <w:szCs w:val="28"/>
        </w:rPr>
      </w:pPr>
      <w:r w:rsidRPr="00992ACE">
        <w:rPr>
          <w:rFonts w:ascii="Times New Roman" w:hAnsi="Times New Roman"/>
          <w:b/>
          <w:sz w:val="28"/>
          <w:szCs w:val="28"/>
        </w:rPr>
        <w:t>3. Мета Програми</w:t>
      </w:r>
    </w:p>
    <w:p w:rsidR="00D800F2" w:rsidRPr="00C81D80" w:rsidRDefault="00D800F2" w:rsidP="00B35C0B">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Метою Програми є реалізація заходів, спрямованих на підвищення житлово-побутових умов проживання та рівня життєзабезпечення населення громади.</w:t>
      </w:r>
    </w:p>
    <w:p w:rsidR="00D800F2" w:rsidRPr="00C81D80" w:rsidRDefault="00D800F2" w:rsidP="00B35C0B">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Програмою передбачається:</w:t>
      </w:r>
    </w:p>
    <w:p w:rsidR="00D800F2" w:rsidRPr="00C81D80" w:rsidRDefault="00D800F2" w:rsidP="00B35C0B">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підтримка та подальший розвиток в громаді індивідуального житлового будівництва;</w:t>
      </w:r>
    </w:p>
    <w:p w:rsidR="00D800F2" w:rsidRPr="00C81D80" w:rsidRDefault="00B35C0B" w:rsidP="00B35C0B">
      <w:pPr>
        <w:pStyle w:val="a3"/>
        <w:spacing w:line="240" w:lineRule="auto"/>
        <w:ind w:left="0" w:firstLine="851"/>
        <w:jc w:val="both"/>
        <w:rPr>
          <w:rFonts w:ascii="Times New Roman" w:hAnsi="Times New Roman"/>
          <w:sz w:val="28"/>
          <w:szCs w:val="28"/>
          <w:lang w:val="uk-UA"/>
        </w:rPr>
      </w:pPr>
      <w:r>
        <w:rPr>
          <w:rFonts w:ascii="Times New Roman" w:hAnsi="Times New Roman"/>
          <w:sz w:val="28"/>
          <w:szCs w:val="28"/>
          <w:lang w:val="uk-UA"/>
        </w:rPr>
        <w:t xml:space="preserve">– впровадження при житловому будівництві, реконструкції </w:t>
      </w:r>
      <w:r w:rsidR="00D800F2" w:rsidRPr="00C81D80">
        <w:rPr>
          <w:rFonts w:ascii="Times New Roman" w:hAnsi="Times New Roman"/>
          <w:sz w:val="28"/>
          <w:szCs w:val="28"/>
          <w:lang w:val="uk-UA"/>
        </w:rPr>
        <w:t>або капітальному ремонті житла заходів з енергозбереження, доведення застарілого житла до сучасного, енергоефективного рівня, а також сприяння переведенню існуючих систем опалення житла на альтернативні види палива;</w:t>
      </w:r>
    </w:p>
    <w:p w:rsidR="00D800F2" w:rsidRPr="00C81D80" w:rsidRDefault="00D800F2" w:rsidP="00B35C0B">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забезпечення кредитною підтримкою об’єктів житла, що знаходяться в стадії незавершеного будівництва;</w:t>
      </w:r>
    </w:p>
    <w:p w:rsidR="00D800F2" w:rsidRPr="00C81D80" w:rsidRDefault="00B35C0B" w:rsidP="00B35C0B">
      <w:pPr>
        <w:pStyle w:val="a3"/>
        <w:spacing w:line="240" w:lineRule="auto"/>
        <w:ind w:left="0" w:firstLine="851"/>
        <w:jc w:val="both"/>
        <w:rPr>
          <w:rFonts w:ascii="Times New Roman" w:hAnsi="Times New Roman"/>
          <w:sz w:val="28"/>
          <w:szCs w:val="28"/>
          <w:lang w:val="uk-UA"/>
        </w:rPr>
      </w:pPr>
      <w:r>
        <w:rPr>
          <w:rFonts w:ascii="Times New Roman" w:hAnsi="Times New Roman"/>
          <w:sz w:val="28"/>
          <w:szCs w:val="28"/>
          <w:lang w:val="uk-UA"/>
        </w:rPr>
        <w:t xml:space="preserve">– реконструкція існуючого житлового фонду та його </w:t>
      </w:r>
      <w:r w:rsidR="00D800F2" w:rsidRPr="00C81D80">
        <w:rPr>
          <w:rFonts w:ascii="Times New Roman" w:hAnsi="Times New Roman"/>
          <w:sz w:val="28"/>
          <w:szCs w:val="28"/>
          <w:lang w:val="uk-UA"/>
        </w:rPr>
        <w:t>інженерне облаштування;</w:t>
      </w:r>
    </w:p>
    <w:p w:rsidR="00D800F2" w:rsidRPr="00C81D80" w:rsidRDefault="00D800F2" w:rsidP="00B35C0B">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капітальний ремонт існуючого житлового фонду;</w:t>
      </w:r>
    </w:p>
    <w:p w:rsidR="00D800F2" w:rsidRPr="00C81D80" w:rsidRDefault="00D800F2" w:rsidP="00B35C0B">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придбання нового житла та житла на вторинному ринку з проведенням його подальшої добудови, реконструкції або капітального ремонту;</w:t>
      </w:r>
    </w:p>
    <w:p w:rsidR="00D800F2" w:rsidRPr="00C81D80" w:rsidRDefault="00B35C0B" w:rsidP="00B35C0B">
      <w:pPr>
        <w:pStyle w:val="a3"/>
        <w:spacing w:line="240" w:lineRule="auto"/>
        <w:ind w:left="0" w:firstLine="851"/>
        <w:jc w:val="both"/>
        <w:rPr>
          <w:rFonts w:ascii="Times New Roman" w:hAnsi="Times New Roman"/>
          <w:sz w:val="28"/>
          <w:szCs w:val="28"/>
          <w:lang w:val="uk-UA"/>
        </w:rPr>
      </w:pPr>
      <w:r>
        <w:rPr>
          <w:rFonts w:ascii="Times New Roman" w:hAnsi="Times New Roman"/>
          <w:sz w:val="28"/>
          <w:szCs w:val="28"/>
          <w:lang w:val="uk-UA"/>
        </w:rPr>
        <w:t>– будівництво, добудова, реконструкція</w:t>
      </w:r>
      <w:r w:rsidR="00D800F2" w:rsidRPr="00C81D80">
        <w:rPr>
          <w:rFonts w:ascii="Times New Roman" w:hAnsi="Times New Roman"/>
          <w:sz w:val="28"/>
          <w:szCs w:val="28"/>
          <w:lang w:val="uk-UA"/>
        </w:rPr>
        <w:t xml:space="preserve"> </w:t>
      </w:r>
      <w:r>
        <w:rPr>
          <w:rFonts w:ascii="Times New Roman" w:hAnsi="Times New Roman"/>
          <w:sz w:val="28"/>
          <w:szCs w:val="28"/>
          <w:lang w:val="uk-UA"/>
        </w:rPr>
        <w:t>підсобних</w:t>
      </w:r>
      <w:r w:rsidR="00D800F2" w:rsidRPr="00C81D80">
        <w:rPr>
          <w:rFonts w:ascii="Times New Roman" w:hAnsi="Times New Roman"/>
          <w:sz w:val="28"/>
          <w:szCs w:val="28"/>
          <w:lang w:val="uk-UA"/>
        </w:rPr>
        <w:t xml:space="preserve"> господарських приміщень;</w:t>
      </w:r>
    </w:p>
    <w:p w:rsidR="00D800F2" w:rsidRPr="00C81D80" w:rsidRDefault="00D800F2" w:rsidP="00B35C0B">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інженерне облаштування житла та будівництво інженерних мереж;</w:t>
      </w:r>
    </w:p>
    <w:p w:rsidR="00D800F2" w:rsidRPr="00C81D80" w:rsidRDefault="00D800F2" w:rsidP="00B35C0B">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сприяння розвитку особистих селянських господарств та збільшення на цій основі виробництва та переробки власної сільськогосподарської продукції;</w:t>
      </w:r>
    </w:p>
    <w:p w:rsidR="00D800F2" w:rsidRPr="00C81D80" w:rsidRDefault="00D800F2" w:rsidP="00B35C0B">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xml:space="preserve">– кредитування мешканців </w:t>
      </w:r>
      <w:r w:rsidR="00B35C0B">
        <w:rPr>
          <w:rFonts w:ascii="Times New Roman" w:hAnsi="Times New Roman"/>
          <w:sz w:val="28"/>
          <w:szCs w:val="28"/>
          <w:lang w:val="uk-UA"/>
        </w:rPr>
        <w:t xml:space="preserve">територіальної </w:t>
      </w:r>
      <w:r w:rsidRPr="00C81D80">
        <w:rPr>
          <w:rFonts w:ascii="Times New Roman" w:hAnsi="Times New Roman"/>
          <w:sz w:val="28"/>
          <w:szCs w:val="28"/>
          <w:lang w:val="uk-UA"/>
        </w:rPr>
        <w:t>громади;</w:t>
      </w:r>
    </w:p>
    <w:p w:rsidR="00D800F2" w:rsidRPr="00C81D80" w:rsidRDefault="00D800F2" w:rsidP="00B35C0B">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сприяння переселенню на постійне місце проживання до сільської місцевості міських жителів області;</w:t>
      </w:r>
    </w:p>
    <w:p w:rsidR="00D800F2" w:rsidRPr="00C81D80" w:rsidRDefault="00247B28" w:rsidP="00B35C0B">
      <w:pPr>
        <w:pStyle w:val="a3"/>
        <w:spacing w:line="240" w:lineRule="auto"/>
        <w:ind w:left="0" w:firstLine="851"/>
        <w:jc w:val="both"/>
        <w:rPr>
          <w:rFonts w:ascii="Times New Roman" w:hAnsi="Times New Roman"/>
          <w:sz w:val="28"/>
          <w:szCs w:val="28"/>
          <w:lang w:val="uk-UA"/>
        </w:rPr>
      </w:pPr>
      <w:r>
        <w:rPr>
          <w:rFonts w:ascii="Times New Roman" w:hAnsi="Times New Roman"/>
          <w:sz w:val="28"/>
          <w:szCs w:val="28"/>
          <w:lang w:val="uk-UA"/>
        </w:rPr>
        <w:t xml:space="preserve">– покращення житлово-побутових умов проживання </w:t>
      </w:r>
      <w:r w:rsidR="00D800F2" w:rsidRPr="00C81D80">
        <w:rPr>
          <w:rFonts w:ascii="Times New Roman" w:hAnsi="Times New Roman"/>
          <w:sz w:val="28"/>
          <w:szCs w:val="28"/>
          <w:lang w:val="uk-UA"/>
        </w:rPr>
        <w:t>учасників антитерористичної операції та внутрішньо переміщених осіб;</w:t>
      </w:r>
    </w:p>
    <w:p w:rsidR="00D800F2" w:rsidRPr="00C81D80" w:rsidRDefault="00D800F2" w:rsidP="00B35C0B">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lastRenderedPageBreak/>
        <w:t>– сприяння покращенню соціально-демографічної ситуації, стимулювання закріплення і зростання чисельності молоді на селі через надання преференцій в отриманні державних пільгових кредитів молодим сім’ям і молодим спеціалістам;</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створення нових робочих місць і підвищення рівня самозайнятості населення.</w:t>
      </w:r>
    </w:p>
    <w:p w:rsidR="00D800F2" w:rsidRPr="00C81D80" w:rsidRDefault="00D800F2" w:rsidP="00C81587">
      <w:pPr>
        <w:spacing w:line="240" w:lineRule="auto"/>
        <w:jc w:val="center"/>
        <w:rPr>
          <w:rFonts w:ascii="Times New Roman" w:hAnsi="Times New Roman"/>
          <w:b/>
          <w:sz w:val="28"/>
          <w:szCs w:val="28"/>
        </w:rPr>
      </w:pPr>
      <w:r w:rsidRPr="00C81D80">
        <w:rPr>
          <w:rFonts w:ascii="Times New Roman" w:hAnsi="Times New Roman"/>
          <w:b/>
          <w:sz w:val="28"/>
          <w:szCs w:val="28"/>
        </w:rPr>
        <w:t>4. Шляхи розв'язання проблеми</w:t>
      </w:r>
    </w:p>
    <w:p w:rsidR="00D800F2" w:rsidRPr="00C81D80" w:rsidRDefault="00D800F2" w:rsidP="00C131DB">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xml:space="preserve">Виконання заходів, передбачених Програмою, покладається на виконавчий комітет </w:t>
      </w:r>
      <w:r w:rsidR="004B2E07">
        <w:rPr>
          <w:rFonts w:ascii="Times New Roman" w:hAnsi="Times New Roman"/>
          <w:sz w:val="28"/>
          <w:szCs w:val="28"/>
          <w:lang w:val="uk-UA"/>
        </w:rPr>
        <w:t xml:space="preserve">Козелецької </w:t>
      </w:r>
      <w:r w:rsidRPr="00C81D80">
        <w:rPr>
          <w:rFonts w:ascii="Times New Roman" w:hAnsi="Times New Roman"/>
          <w:sz w:val="28"/>
          <w:szCs w:val="28"/>
          <w:lang w:val="uk-UA"/>
        </w:rPr>
        <w:t>селищної ради. Технічним виконавцем Програми призначається Чернігівський обласний Фонд підтримки індивідуального житлового будівництва на селі.</w:t>
      </w:r>
    </w:p>
    <w:p w:rsidR="00D800F2" w:rsidRPr="00C81D80" w:rsidRDefault="00D800F2" w:rsidP="00C131DB">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На Фонд покладаються наступні завдання:</w:t>
      </w:r>
    </w:p>
    <w:p w:rsidR="00D800F2" w:rsidRPr="00C81D80" w:rsidRDefault="00D800F2" w:rsidP="004B2E07">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формування кредитних ресурсів на реалізацію Програми за рахунок</w:t>
      </w:r>
      <w:r w:rsidR="004B2E07">
        <w:rPr>
          <w:rFonts w:ascii="Times New Roman" w:hAnsi="Times New Roman"/>
          <w:sz w:val="28"/>
          <w:szCs w:val="28"/>
          <w:lang w:val="uk-UA"/>
        </w:rPr>
        <w:t xml:space="preserve"> </w:t>
      </w:r>
      <w:r w:rsidRPr="00C81D80">
        <w:rPr>
          <w:rFonts w:ascii="Times New Roman" w:hAnsi="Times New Roman"/>
          <w:sz w:val="28"/>
          <w:szCs w:val="28"/>
          <w:lang w:val="uk-UA"/>
        </w:rPr>
        <w:t>коштів, передбачених постановою Кабінету Міністрів</w:t>
      </w:r>
      <w:r w:rsidR="004B2E07">
        <w:rPr>
          <w:rFonts w:ascii="Times New Roman" w:hAnsi="Times New Roman"/>
          <w:sz w:val="28"/>
          <w:szCs w:val="28"/>
          <w:lang w:val="uk-UA"/>
        </w:rPr>
        <w:t xml:space="preserve"> України від 03.08.1998 № 1211 «</w:t>
      </w:r>
      <w:r w:rsidRPr="00C81D80">
        <w:rPr>
          <w:rFonts w:ascii="Times New Roman" w:hAnsi="Times New Roman"/>
          <w:sz w:val="28"/>
          <w:szCs w:val="28"/>
          <w:lang w:val="uk-UA"/>
        </w:rPr>
        <w:t>Про затвердження Положення про порядок формування і використання коштів фондів підтримки індивідуального</w:t>
      </w:r>
      <w:r w:rsidR="004B2E07">
        <w:rPr>
          <w:rFonts w:ascii="Times New Roman" w:hAnsi="Times New Roman"/>
          <w:sz w:val="28"/>
          <w:szCs w:val="28"/>
          <w:lang w:val="uk-UA"/>
        </w:rPr>
        <w:t xml:space="preserve"> житлового будівництва на селі»</w:t>
      </w:r>
      <w:r w:rsidRPr="00C81D80">
        <w:rPr>
          <w:rFonts w:ascii="Times New Roman" w:hAnsi="Times New Roman"/>
          <w:sz w:val="28"/>
          <w:szCs w:val="28"/>
          <w:lang w:val="uk-UA"/>
        </w:rPr>
        <w:t>;</w:t>
      </w:r>
    </w:p>
    <w:p w:rsidR="00D800F2" w:rsidRPr="00C81D80" w:rsidRDefault="00D800F2" w:rsidP="00C131DB">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xml:space="preserve">– оформлення та супроводження довгострокових пільгових кредитів з мешканцями </w:t>
      </w:r>
      <w:r w:rsidR="004B2E07">
        <w:rPr>
          <w:rFonts w:ascii="Times New Roman" w:hAnsi="Times New Roman"/>
          <w:sz w:val="28"/>
          <w:szCs w:val="28"/>
          <w:lang w:val="uk-UA"/>
        </w:rPr>
        <w:t xml:space="preserve">Козелецької </w:t>
      </w:r>
      <w:r w:rsidRPr="00C81D80">
        <w:rPr>
          <w:rFonts w:ascii="Times New Roman" w:hAnsi="Times New Roman"/>
          <w:sz w:val="28"/>
          <w:szCs w:val="28"/>
          <w:lang w:val="uk-UA"/>
        </w:rPr>
        <w:t xml:space="preserve">селищної </w:t>
      </w:r>
      <w:r w:rsidR="004B2E07">
        <w:rPr>
          <w:rFonts w:ascii="Times New Roman" w:hAnsi="Times New Roman"/>
          <w:sz w:val="28"/>
          <w:szCs w:val="28"/>
          <w:lang w:val="uk-UA"/>
        </w:rPr>
        <w:t>ради</w:t>
      </w:r>
      <w:r w:rsidR="00247B28">
        <w:rPr>
          <w:rFonts w:ascii="Times New Roman" w:hAnsi="Times New Roman"/>
          <w:sz w:val="28"/>
          <w:szCs w:val="28"/>
          <w:lang w:val="uk-UA"/>
        </w:rPr>
        <w:t xml:space="preserve"> </w:t>
      </w:r>
      <w:r w:rsidRPr="00C81D80">
        <w:rPr>
          <w:rFonts w:ascii="Times New Roman" w:hAnsi="Times New Roman"/>
          <w:sz w:val="28"/>
          <w:szCs w:val="28"/>
          <w:lang w:val="uk-UA"/>
        </w:rPr>
        <w:t>на будівництво (добудову, реконструкцію, капітальний ремонт) та придбання житла з проведенням, в разі необхідності, його подальшої добудови, реконструкції або капітального ремонту, спорудження підсобних сільськогосподарських приміщень, інженерне облаштування житла та будівництво інженерних мереж, розвиток особистого селянського господарства відповідно до Правил надання довгострокових пільгових кредитів індивідуальним сільським забудовникам житла.</w:t>
      </w:r>
    </w:p>
    <w:p w:rsidR="00D800F2" w:rsidRPr="00C81D80" w:rsidRDefault="001362FE" w:rsidP="00C131DB">
      <w:pPr>
        <w:pStyle w:val="a3"/>
        <w:spacing w:line="240" w:lineRule="auto"/>
        <w:ind w:left="0" w:firstLine="851"/>
        <w:jc w:val="both"/>
        <w:rPr>
          <w:rFonts w:ascii="Times New Roman" w:hAnsi="Times New Roman"/>
          <w:sz w:val="28"/>
          <w:szCs w:val="28"/>
          <w:lang w:val="uk-UA"/>
        </w:rPr>
      </w:pPr>
      <w:r>
        <w:rPr>
          <w:rFonts w:ascii="Times New Roman" w:hAnsi="Times New Roman"/>
          <w:sz w:val="28"/>
          <w:szCs w:val="28"/>
          <w:lang w:val="uk-UA"/>
        </w:rPr>
        <w:t xml:space="preserve">Виконавчий комітет </w:t>
      </w:r>
      <w:r w:rsidR="004B2E07">
        <w:rPr>
          <w:rFonts w:ascii="Times New Roman" w:hAnsi="Times New Roman"/>
          <w:sz w:val="28"/>
          <w:szCs w:val="28"/>
          <w:lang w:val="uk-UA"/>
        </w:rPr>
        <w:t>Козелецьк</w:t>
      </w:r>
      <w:r>
        <w:rPr>
          <w:rFonts w:ascii="Times New Roman" w:hAnsi="Times New Roman"/>
          <w:sz w:val="28"/>
          <w:szCs w:val="28"/>
          <w:lang w:val="uk-UA"/>
        </w:rPr>
        <w:t>ої селищної</w:t>
      </w:r>
      <w:r w:rsidR="00D800F2" w:rsidRPr="00C81D80">
        <w:rPr>
          <w:rFonts w:ascii="Times New Roman" w:hAnsi="Times New Roman"/>
          <w:sz w:val="28"/>
          <w:szCs w:val="28"/>
          <w:lang w:val="uk-UA"/>
        </w:rPr>
        <w:t xml:space="preserve"> рад</w:t>
      </w:r>
      <w:r>
        <w:rPr>
          <w:rFonts w:ascii="Times New Roman" w:hAnsi="Times New Roman"/>
          <w:sz w:val="28"/>
          <w:szCs w:val="28"/>
          <w:lang w:val="uk-UA"/>
        </w:rPr>
        <w:t>и</w:t>
      </w:r>
      <w:r w:rsidR="00D800F2" w:rsidRPr="00C81D80">
        <w:rPr>
          <w:rFonts w:ascii="Times New Roman" w:hAnsi="Times New Roman"/>
          <w:sz w:val="28"/>
          <w:szCs w:val="28"/>
          <w:lang w:val="uk-UA"/>
        </w:rPr>
        <w:t xml:space="preserve"> забезпечує фінансову участь для їх реалізації, здійснює первинний відбір кандидатів на отримання пільгового довгострокового кредиту за напрямками кредитув</w:t>
      </w:r>
      <w:r w:rsidR="00247B28">
        <w:rPr>
          <w:rFonts w:ascii="Times New Roman" w:hAnsi="Times New Roman"/>
          <w:sz w:val="28"/>
          <w:szCs w:val="28"/>
          <w:lang w:val="uk-UA"/>
        </w:rPr>
        <w:t xml:space="preserve">ання, надає практичну допомогу </w:t>
      </w:r>
      <w:r w:rsidR="00D800F2" w:rsidRPr="00C81D80">
        <w:rPr>
          <w:rFonts w:ascii="Times New Roman" w:hAnsi="Times New Roman"/>
          <w:sz w:val="28"/>
          <w:szCs w:val="28"/>
          <w:lang w:val="uk-UA"/>
        </w:rPr>
        <w:t>Фонду у роботі з позичальниками, пов'язану з будівництвом об'єктів за рахунок кредитних ресурсів Фонду та своєчасному поверненню позик.</w:t>
      </w:r>
      <w:r>
        <w:rPr>
          <w:rFonts w:ascii="Times New Roman" w:hAnsi="Times New Roman"/>
          <w:sz w:val="28"/>
          <w:szCs w:val="28"/>
          <w:lang w:val="uk-UA"/>
        </w:rPr>
        <w:t xml:space="preserve"> Першочергове право на отримання кредиту надається особам, що перебувають на квартирному обліку.</w:t>
      </w:r>
    </w:p>
    <w:p w:rsidR="00D800F2" w:rsidRPr="00C81D80" w:rsidRDefault="00D800F2" w:rsidP="004B2E07">
      <w:pPr>
        <w:spacing w:line="240" w:lineRule="auto"/>
        <w:jc w:val="center"/>
        <w:rPr>
          <w:rFonts w:ascii="Times New Roman" w:hAnsi="Times New Roman"/>
          <w:b/>
          <w:sz w:val="28"/>
          <w:szCs w:val="28"/>
        </w:rPr>
      </w:pPr>
      <w:r w:rsidRPr="00C81D80">
        <w:rPr>
          <w:rFonts w:ascii="Times New Roman" w:hAnsi="Times New Roman"/>
          <w:b/>
          <w:sz w:val="28"/>
          <w:szCs w:val="28"/>
        </w:rPr>
        <w:t>5. Фінансове забезпечення</w:t>
      </w:r>
    </w:p>
    <w:p w:rsidR="00D800F2" w:rsidRPr="00C81D80" w:rsidRDefault="00D800F2" w:rsidP="00247B2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Фінансування Програми здійснюється на підставі законів України про</w:t>
      </w:r>
      <w:r w:rsidR="00FE3D08">
        <w:rPr>
          <w:rFonts w:ascii="Times New Roman" w:hAnsi="Times New Roman"/>
          <w:sz w:val="28"/>
          <w:szCs w:val="28"/>
          <w:lang w:val="uk-UA"/>
        </w:rPr>
        <w:t xml:space="preserve"> </w:t>
      </w:r>
      <w:r w:rsidRPr="00C81D80">
        <w:rPr>
          <w:rFonts w:ascii="Times New Roman" w:hAnsi="Times New Roman"/>
          <w:sz w:val="28"/>
          <w:szCs w:val="28"/>
          <w:lang w:val="uk-UA"/>
        </w:rPr>
        <w:t xml:space="preserve">Державний бюджет України, рішень сесій селищної ради, та відповідно до постанови Кабінету Міністрів України від 03.08.1998 № 1211 </w:t>
      </w:r>
      <w:r w:rsidR="00FE3D08">
        <w:rPr>
          <w:rFonts w:ascii="Times New Roman" w:hAnsi="Times New Roman"/>
          <w:sz w:val="28"/>
          <w:szCs w:val="28"/>
          <w:lang w:val="uk-UA"/>
        </w:rPr>
        <w:t>«</w:t>
      </w:r>
      <w:r w:rsidRPr="00C81D80">
        <w:rPr>
          <w:rFonts w:ascii="Times New Roman" w:hAnsi="Times New Roman"/>
          <w:sz w:val="28"/>
          <w:szCs w:val="28"/>
          <w:lang w:val="uk-UA"/>
        </w:rPr>
        <w:t xml:space="preserve">Про затвердження Положення про порядок формування </w:t>
      </w:r>
      <w:r w:rsidR="00247B28">
        <w:rPr>
          <w:rFonts w:ascii="Times New Roman" w:hAnsi="Times New Roman"/>
          <w:sz w:val="28"/>
          <w:szCs w:val="28"/>
          <w:lang w:val="uk-UA"/>
        </w:rPr>
        <w:t>і використання  коштів  фондів підтримки</w:t>
      </w:r>
      <w:r w:rsidRPr="00C81D80">
        <w:rPr>
          <w:rFonts w:ascii="Times New Roman" w:hAnsi="Times New Roman"/>
          <w:sz w:val="28"/>
          <w:szCs w:val="28"/>
          <w:lang w:val="uk-UA"/>
        </w:rPr>
        <w:t xml:space="preserve"> індивідуального </w:t>
      </w:r>
      <w:r w:rsidR="00FE3D08">
        <w:rPr>
          <w:rFonts w:ascii="Times New Roman" w:hAnsi="Times New Roman"/>
          <w:sz w:val="28"/>
          <w:szCs w:val="28"/>
          <w:lang w:val="uk-UA"/>
        </w:rPr>
        <w:t>житлового будівництва на селі»</w:t>
      </w:r>
      <w:r w:rsidRPr="00C81D80">
        <w:rPr>
          <w:rFonts w:ascii="Times New Roman" w:hAnsi="Times New Roman"/>
          <w:sz w:val="28"/>
          <w:szCs w:val="28"/>
          <w:lang w:val="uk-UA"/>
        </w:rPr>
        <w:t>.</w:t>
      </w:r>
    </w:p>
    <w:p w:rsidR="00D800F2" w:rsidRPr="00C81D80" w:rsidRDefault="00D800F2" w:rsidP="00247B2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Джерелами фінансування Програми є:</w:t>
      </w:r>
    </w:p>
    <w:p w:rsidR="00D800F2" w:rsidRPr="00C81D80" w:rsidRDefault="00D800F2" w:rsidP="00247B28">
      <w:pPr>
        <w:pStyle w:val="a3"/>
        <w:numPr>
          <w:ilvl w:val="0"/>
          <w:numId w:val="1"/>
        </w:numPr>
        <w:spacing w:line="240" w:lineRule="auto"/>
        <w:jc w:val="both"/>
        <w:rPr>
          <w:rFonts w:ascii="Times New Roman" w:hAnsi="Times New Roman"/>
          <w:sz w:val="28"/>
          <w:szCs w:val="28"/>
          <w:lang w:val="uk-UA"/>
        </w:rPr>
      </w:pPr>
      <w:r w:rsidRPr="00C81D80">
        <w:rPr>
          <w:rFonts w:ascii="Times New Roman" w:hAnsi="Times New Roman"/>
          <w:sz w:val="28"/>
          <w:szCs w:val="28"/>
          <w:lang w:val="uk-UA"/>
        </w:rPr>
        <w:t xml:space="preserve"> кошти державного бюджету;</w:t>
      </w:r>
    </w:p>
    <w:p w:rsidR="00D800F2" w:rsidRPr="00C81D80" w:rsidRDefault="00D800F2" w:rsidP="00247B2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кошти обласного бюджету, що виділяються для надання та обслуговування кредитів;</w:t>
      </w:r>
    </w:p>
    <w:p w:rsidR="00D800F2" w:rsidRPr="00C81D80" w:rsidRDefault="00D800F2" w:rsidP="00247B2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lastRenderedPageBreak/>
        <w:t>– кошти від повернення кредитів, що спрямовуються на подальше кредитування;</w:t>
      </w:r>
    </w:p>
    <w:p w:rsidR="00D800F2" w:rsidRDefault="00D800F2" w:rsidP="00247B2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кошти підприємств, установ, організацій та окремих громадян, що виділяються на договірних засадах;</w:t>
      </w:r>
    </w:p>
    <w:p w:rsidR="00BB5E36" w:rsidRPr="00BB5E36" w:rsidRDefault="00BB5E36" w:rsidP="00247B28">
      <w:pPr>
        <w:pStyle w:val="a3"/>
        <w:numPr>
          <w:ilvl w:val="0"/>
          <w:numId w:val="1"/>
        </w:numPr>
        <w:spacing w:line="240" w:lineRule="auto"/>
        <w:jc w:val="both"/>
        <w:rPr>
          <w:rFonts w:ascii="Times New Roman" w:hAnsi="Times New Roman"/>
          <w:sz w:val="28"/>
          <w:szCs w:val="28"/>
        </w:rPr>
      </w:pPr>
      <w:r w:rsidRPr="00BB5E36">
        <w:rPr>
          <w:rFonts w:ascii="Times New Roman" w:hAnsi="Times New Roman"/>
          <w:sz w:val="28"/>
          <w:szCs w:val="28"/>
        </w:rPr>
        <w:t>кошти селищного бюджету;</w:t>
      </w:r>
    </w:p>
    <w:p w:rsidR="00D800F2" w:rsidRPr="00C81D80" w:rsidRDefault="00D800F2" w:rsidP="00247B2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інші надходження, що не суперечать чинному законодавству України.</w:t>
      </w:r>
    </w:p>
    <w:p w:rsidR="00D800F2" w:rsidRDefault="000B6935" w:rsidP="00247B28">
      <w:pPr>
        <w:pStyle w:val="a3"/>
        <w:spacing w:line="240" w:lineRule="auto"/>
        <w:ind w:left="0" w:firstLine="851"/>
        <w:jc w:val="both"/>
        <w:rPr>
          <w:rFonts w:ascii="Times New Roman" w:hAnsi="Times New Roman"/>
          <w:sz w:val="28"/>
          <w:szCs w:val="28"/>
          <w:lang w:val="uk-UA"/>
        </w:rPr>
      </w:pPr>
      <w:r>
        <w:rPr>
          <w:rFonts w:ascii="Times New Roman" w:hAnsi="Times New Roman"/>
          <w:sz w:val="28"/>
          <w:szCs w:val="28"/>
          <w:lang w:val="uk-UA"/>
        </w:rPr>
        <w:t>З бюджету Козелецької селищної ради ф</w:t>
      </w:r>
      <w:r w:rsidR="007B2BA1">
        <w:rPr>
          <w:rFonts w:ascii="Times New Roman" w:hAnsi="Times New Roman"/>
          <w:sz w:val="28"/>
          <w:szCs w:val="28"/>
          <w:lang w:val="uk-UA"/>
        </w:rPr>
        <w:t>інансування даної Програми здійснюється згідно Додатку.</w:t>
      </w:r>
    </w:p>
    <w:p w:rsidR="00D800F2" w:rsidRPr="00C81D80" w:rsidRDefault="00D800F2" w:rsidP="00247B28">
      <w:pPr>
        <w:spacing w:line="240" w:lineRule="auto"/>
        <w:jc w:val="center"/>
        <w:rPr>
          <w:rFonts w:ascii="Times New Roman" w:hAnsi="Times New Roman"/>
          <w:b/>
          <w:sz w:val="28"/>
          <w:szCs w:val="28"/>
        </w:rPr>
      </w:pPr>
      <w:r w:rsidRPr="00C81D80">
        <w:rPr>
          <w:rFonts w:ascii="Times New Roman" w:hAnsi="Times New Roman"/>
          <w:b/>
          <w:sz w:val="28"/>
          <w:szCs w:val="28"/>
        </w:rPr>
        <w:t>6. Очікувані результати</w:t>
      </w:r>
    </w:p>
    <w:p w:rsidR="007B2BA1" w:rsidRDefault="00D800F2" w:rsidP="00247B28">
      <w:pPr>
        <w:spacing w:line="240" w:lineRule="auto"/>
        <w:ind w:firstLine="900"/>
        <w:jc w:val="both"/>
        <w:rPr>
          <w:rFonts w:ascii="Times New Roman" w:hAnsi="Times New Roman"/>
          <w:sz w:val="28"/>
          <w:szCs w:val="28"/>
        </w:rPr>
      </w:pPr>
      <w:r w:rsidRPr="00C81D80">
        <w:rPr>
          <w:rFonts w:ascii="Times New Roman" w:hAnsi="Times New Roman"/>
          <w:sz w:val="28"/>
          <w:szCs w:val="28"/>
        </w:rPr>
        <w:t xml:space="preserve">Виконання Програми дасть змогу покращити житлові умови сільських сімей, збудувати, добудувати і придбати у сільській місцевості сучасні житлові будинки з надвірними підсобними приміщеннями. За рахунок кредитів регіональних фондів, що спрямовуватимуться на підтримку розвитку особистих селянських господарств, позичальниками будуть збудовані господарські приміщення і пункти з технологічним обладнанням для первинної переробки сільськогосподарської сировини та придбані: велика рогата худоба, коні, сільськогосподарська техніка, транспортні засоби тощо, що дасть змогу нарощувати виробництво і реалізацію продукції, збільшити платоспроможність і забезпечити своєчасне погашення кредитів, отриманих на будівництво, </w:t>
      </w:r>
      <w:r w:rsidR="00383E0B">
        <w:rPr>
          <w:rFonts w:ascii="Times New Roman" w:hAnsi="Times New Roman"/>
          <w:sz w:val="28"/>
          <w:szCs w:val="28"/>
        </w:rPr>
        <w:t>придбання та облаштування житла</w:t>
      </w:r>
      <w:r w:rsidRPr="00C81D80">
        <w:rPr>
          <w:rFonts w:ascii="Times New Roman" w:hAnsi="Times New Roman"/>
          <w:sz w:val="28"/>
          <w:szCs w:val="28"/>
        </w:rPr>
        <w:t xml:space="preserve">. </w:t>
      </w:r>
    </w:p>
    <w:p w:rsidR="00383E0B" w:rsidRDefault="00383E0B" w:rsidP="00383E0B">
      <w:pPr>
        <w:spacing w:line="240" w:lineRule="auto"/>
        <w:ind w:firstLine="900"/>
        <w:jc w:val="both"/>
        <w:rPr>
          <w:rFonts w:ascii="Times New Roman" w:hAnsi="Times New Roman"/>
          <w:sz w:val="28"/>
          <w:szCs w:val="28"/>
        </w:rPr>
      </w:pPr>
    </w:p>
    <w:p w:rsidR="00383E0B" w:rsidRDefault="00383E0B" w:rsidP="00383E0B">
      <w:pPr>
        <w:spacing w:line="240" w:lineRule="auto"/>
        <w:ind w:firstLine="900"/>
        <w:jc w:val="both"/>
        <w:rPr>
          <w:rFonts w:ascii="Times New Roman" w:hAnsi="Times New Roman"/>
          <w:sz w:val="28"/>
          <w:szCs w:val="28"/>
        </w:rPr>
      </w:pPr>
    </w:p>
    <w:p w:rsidR="005E051C" w:rsidRDefault="005E051C" w:rsidP="00383E0B">
      <w:pPr>
        <w:spacing w:line="240" w:lineRule="auto"/>
        <w:ind w:firstLine="900"/>
        <w:jc w:val="both"/>
        <w:rPr>
          <w:rFonts w:ascii="Times New Roman" w:hAnsi="Times New Roman"/>
          <w:sz w:val="28"/>
          <w:szCs w:val="28"/>
        </w:rPr>
      </w:pPr>
    </w:p>
    <w:p w:rsidR="005E051C" w:rsidRDefault="005E051C" w:rsidP="00383E0B">
      <w:pPr>
        <w:spacing w:line="240" w:lineRule="auto"/>
        <w:ind w:firstLine="900"/>
        <w:jc w:val="both"/>
        <w:rPr>
          <w:rFonts w:ascii="Times New Roman" w:hAnsi="Times New Roman"/>
          <w:sz w:val="28"/>
          <w:szCs w:val="28"/>
        </w:rPr>
      </w:pPr>
    </w:p>
    <w:p w:rsidR="00247B28" w:rsidRDefault="00247B28" w:rsidP="00383E0B">
      <w:pPr>
        <w:spacing w:line="240" w:lineRule="auto"/>
        <w:ind w:firstLine="900"/>
        <w:jc w:val="both"/>
        <w:rPr>
          <w:rFonts w:ascii="Times New Roman" w:hAnsi="Times New Roman"/>
          <w:sz w:val="28"/>
          <w:szCs w:val="28"/>
        </w:rPr>
      </w:pPr>
    </w:p>
    <w:p w:rsidR="00247B28" w:rsidRDefault="00247B28" w:rsidP="00383E0B">
      <w:pPr>
        <w:spacing w:line="240" w:lineRule="auto"/>
        <w:ind w:firstLine="900"/>
        <w:jc w:val="both"/>
        <w:rPr>
          <w:rFonts w:ascii="Times New Roman" w:hAnsi="Times New Roman"/>
          <w:sz w:val="28"/>
          <w:szCs w:val="28"/>
        </w:rPr>
      </w:pPr>
    </w:p>
    <w:p w:rsidR="00247B28" w:rsidRDefault="00247B28" w:rsidP="00383E0B">
      <w:pPr>
        <w:spacing w:line="240" w:lineRule="auto"/>
        <w:ind w:firstLine="900"/>
        <w:jc w:val="both"/>
        <w:rPr>
          <w:rFonts w:ascii="Times New Roman" w:hAnsi="Times New Roman"/>
          <w:sz w:val="28"/>
          <w:szCs w:val="28"/>
        </w:rPr>
      </w:pPr>
    </w:p>
    <w:p w:rsidR="00247B28" w:rsidRDefault="00247B28" w:rsidP="00383E0B">
      <w:pPr>
        <w:spacing w:line="240" w:lineRule="auto"/>
        <w:ind w:firstLine="900"/>
        <w:jc w:val="both"/>
        <w:rPr>
          <w:rFonts w:ascii="Times New Roman" w:hAnsi="Times New Roman"/>
          <w:sz w:val="28"/>
          <w:szCs w:val="28"/>
        </w:rPr>
      </w:pPr>
    </w:p>
    <w:p w:rsidR="00247B28" w:rsidRDefault="00247B28" w:rsidP="00383E0B">
      <w:pPr>
        <w:spacing w:line="240" w:lineRule="auto"/>
        <w:ind w:firstLine="900"/>
        <w:jc w:val="both"/>
        <w:rPr>
          <w:rFonts w:ascii="Times New Roman" w:hAnsi="Times New Roman"/>
          <w:sz w:val="28"/>
          <w:szCs w:val="28"/>
        </w:rPr>
      </w:pPr>
    </w:p>
    <w:p w:rsidR="00247B28" w:rsidRDefault="00247B28" w:rsidP="00383E0B">
      <w:pPr>
        <w:spacing w:line="240" w:lineRule="auto"/>
        <w:ind w:firstLine="900"/>
        <w:jc w:val="both"/>
        <w:rPr>
          <w:rFonts w:ascii="Times New Roman" w:hAnsi="Times New Roman"/>
          <w:sz w:val="28"/>
          <w:szCs w:val="28"/>
        </w:rPr>
      </w:pPr>
    </w:p>
    <w:p w:rsidR="00247B28" w:rsidRDefault="00247B28" w:rsidP="00383E0B">
      <w:pPr>
        <w:spacing w:line="240" w:lineRule="auto"/>
        <w:ind w:firstLine="900"/>
        <w:jc w:val="both"/>
        <w:rPr>
          <w:rFonts w:ascii="Times New Roman" w:hAnsi="Times New Roman"/>
          <w:sz w:val="28"/>
          <w:szCs w:val="28"/>
        </w:rPr>
      </w:pPr>
    </w:p>
    <w:p w:rsidR="00247B28" w:rsidRDefault="00247B28" w:rsidP="00383E0B">
      <w:pPr>
        <w:spacing w:line="240" w:lineRule="auto"/>
        <w:ind w:firstLine="900"/>
        <w:jc w:val="both"/>
        <w:rPr>
          <w:rFonts w:ascii="Times New Roman" w:hAnsi="Times New Roman"/>
          <w:sz w:val="28"/>
          <w:szCs w:val="28"/>
          <w:lang w:val="ru-RU"/>
        </w:rPr>
      </w:pPr>
    </w:p>
    <w:p w:rsidR="0008190E" w:rsidRDefault="0008190E" w:rsidP="00383E0B">
      <w:pPr>
        <w:spacing w:line="240" w:lineRule="auto"/>
        <w:ind w:firstLine="900"/>
        <w:jc w:val="both"/>
        <w:rPr>
          <w:rFonts w:ascii="Times New Roman" w:hAnsi="Times New Roman"/>
          <w:sz w:val="28"/>
          <w:szCs w:val="28"/>
          <w:lang w:val="ru-RU"/>
        </w:rPr>
      </w:pPr>
    </w:p>
    <w:p w:rsidR="0008190E" w:rsidRPr="0008190E" w:rsidRDefault="0008190E" w:rsidP="00383E0B">
      <w:pPr>
        <w:spacing w:line="240" w:lineRule="auto"/>
        <w:ind w:firstLine="900"/>
        <w:jc w:val="both"/>
        <w:rPr>
          <w:rFonts w:ascii="Times New Roman" w:hAnsi="Times New Roman"/>
          <w:sz w:val="28"/>
          <w:szCs w:val="28"/>
          <w:lang w:val="ru-RU"/>
        </w:rPr>
      </w:pPr>
    </w:p>
    <w:p w:rsidR="00247B28" w:rsidRDefault="00247B28" w:rsidP="00383E0B">
      <w:pPr>
        <w:spacing w:line="240" w:lineRule="auto"/>
        <w:ind w:firstLine="900"/>
        <w:jc w:val="both"/>
        <w:rPr>
          <w:rFonts w:ascii="Times New Roman" w:hAnsi="Times New Roman"/>
          <w:sz w:val="28"/>
          <w:szCs w:val="28"/>
        </w:rPr>
      </w:pPr>
    </w:p>
    <w:p w:rsidR="007B2BA1" w:rsidRPr="007B2BA1" w:rsidRDefault="007B2BA1" w:rsidP="007B2BA1">
      <w:pPr>
        <w:spacing w:after="0" w:line="240" w:lineRule="auto"/>
        <w:jc w:val="right"/>
        <w:rPr>
          <w:rFonts w:ascii="Times New Roman" w:eastAsia="Times New Roman" w:hAnsi="Times New Roman"/>
          <w:sz w:val="28"/>
          <w:szCs w:val="28"/>
          <w:lang w:eastAsia="ru-RU"/>
        </w:rPr>
      </w:pPr>
      <w:r w:rsidRPr="007B2BA1">
        <w:rPr>
          <w:rFonts w:ascii="Times New Roman" w:eastAsia="Times New Roman" w:hAnsi="Times New Roman"/>
          <w:sz w:val="28"/>
          <w:szCs w:val="28"/>
          <w:lang w:eastAsia="ru-RU"/>
        </w:rPr>
        <w:lastRenderedPageBreak/>
        <w:t>Додаток</w:t>
      </w:r>
    </w:p>
    <w:p w:rsidR="007B2BA1" w:rsidRDefault="007B2BA1" w:rsidP="005E051C">
      <w:pPr>
        <w:spacing w:after="0" w:line="240" w:lineRule="auto"/>
        <w:jc w:val="right"/>
        <w:rPr>
          <w:rFonts w:ascii="Times New Roman" w:hAnsi="Times New Roman"/>
          <w:sz w:val="28"/>
          <w:szCs w:val="28"/>
        </w:rPr>
      </w:pPr>
      <w:r w:rsidRPr="007B2BA1">
        <w:rPr>
          <w:rFonts w:ascii="Times New Roman" w:eastAsia="Times New Roman" w:hAnsi="Times New Roman"/>
          <w:sz w:val="28"/>
          <w:szCs w:val="28"/>
          <w:lang w:eastAsia="ru-RU"/>
        </w:rPr>
        <w:t xml:space="preserve">до Програми </w:t>
      </w:r>
    </w:p>
    <w:p w:rsidR="005E051C" w:rsidRPr="0080719D" w:rsidRDefault="005E051C" w:rsidP="005E051C">
      <w:pPr>
        <w:spacing w:after="0" w:line="240" w:lineRule="auto"/>
        <w:jc w:val="right"/>
        <w:rPr>
          <w:rFonts w:ascii="Times New Roman" w:eastAsia="Times New Roman" w:hAnsi="Times New Roman"/>
          <w:bCs/>
          <w:sz w:val="28"/>
          <w:szCs w:val="28"/>
          <w:lang w:val="ru-RU" w:eastAsia="ru-RU"/>
        </w:rPr>
      </w:pPr>
    </w:p>
    <w:p w:rsidR="007D2CAA" w:rsidRPr="0080719D" w:rsidRDefault="007D2CAA" w:rsidP="007B2BA1">
      <w:pPr>
        <w:spacing w:after="0" w:line="240" w:lineRule="auto"/>
        <w:ind w:left="5387"/>
        <w:jc w:val="right"/>
        <w:outlineLvl w:val="1"/>
        <w:rPr>
          <w:rFonts w:ascii="Times New Roman" w:eastAsia="Times New Roman" w:hAnsi="Times New Roman"/>
          <w:bCs/>
          <w:sz w:val="28"/>
          <w:szCs w:val="28"/>
          <w:lang w:val="ru-RU" w:eastAsia="ru-RU"/>
        </w:rPr>
      </w:pPr>
    </w:p>
    <w:p w:rsidR="007D2CAA" w:rsidRPr="00536089" w:rsidRDefault="007D2CAA" w:rsidP="007D2CAA">
      <w:pPr>
        <w:spacing w:after="0" w:line="240" w:lineRule="auto"/>
        <w:jc w:val="center"/>
        <w:outlineLvl w:val="1"/>
        <w:rPr>
          <w:rFonts w:ascii="Times New Roman" w:eastAsia="Times New Roman" w:hAnsi="Times New Roman"/>
          <w:b/>
          <w:bCs/>
          <w:sz w:val="28"/>
          <w:szCs w:val="28"/>
          <w:lang w:eastAsia="ru-RU"/>
        </w:rPr>
      </w:pPr>
      <w:r w:rsidRPr="00536089">
        <w:rPr>
          <w:rFonts w:ascii="Times New Roman" w:eastAsia="Times New Roman" w:hAnsi="Times New Roman"/>
          <w:b/>
          <w:bCs/>
          <w:sz w:val="28"/>
          <w:szCs w:val="28"/>
          <w:lang w:eastAsia="ru-RU"/>
        </w:rPr>
        <w:t>Фінансування Програми</w:t>
      </w:r>
    </w:p>
    <w:p w:rsidR="007D2CAA" w:rsidRPr="00536089" w:rsidRDefault="007D2CAA" w:rsidP="00753BD4">
      <w:pPr>
        <w:spacing w:after="0" w:line="240" w:lineRule="auto"/>
        <w:jc w:val="center"/>
        <w:outlineLvl w:val="1"/>
        <w:rPr>
          <w:rFonts w:ascii="Times New Roman" w:hAnsi="Times New Roman"/>
          <w:b/>
          <w:sz w:val="28"/>
          <w:szCs w:val="28"/>
        </w:rPr>
      </w:pPr>
      <w:r w:rsidRPr="00536089">
        <w:rPr>
          <w:rFonts w:ascii="Times New Roman" w:hAnsi="Times New Roman"/>
          <w:b/>
          <w:sz w:val="28"/>
          <w:szCs w:val="28"/>
        </w:rPr>
        <w:t>підтримки індивідуального житлового будівництва та розвитку особис</w:t>
      </w:r>
      <w:r w:rsidR="00536089">
        <w:rPr>
          <w:rFonts w:ascii="Times New Roman" w:hAnsi="Times New Roman"/>
          <w:b/>
          <w:sz w:val="28"/>
          <w:szCs w:val="28"/>
        </w:rPr>
        <w:t>того селянського господарства «</w:t>
      </w:r>
      <w:r w:rsidRPr="00536089">
        <w:rPr>
          <w:rFonts w:ascii="Times New Roman" w:hAnsi="Times New Roman"/>
          <w:b/>
          <w:sz w:val="28"/>
          <w:szCs w:val="28"/>
        </w:rPr>
        <w:t>Власний дім</w:t>
      </w:r>
      <w:r w:rsidR="00536089">
        <w:rPr>
          <w:rFonts w:ascii="Times New Roman" w:hAnsi="Times New Roman"/>
          <w:b/>
          <w:sz w:val="28"/>
          <w:szCs w:val="28"/>
        </w:rPr>
        <w:t>»</w:t>
      </w:r>
      <w:r w:rsidRPr="00536089">
        <w:rPr>
          <w:rFonts w:ascii="Times New Roman" w:hAnsi="Times New Roman"/>
          <w:b/>
          <w:sz w:val="28"/>
          <w:szCs w:val="28"/>
        </w:rPr>
        <w:t xml:space="preserve"> </w:t>
      </w:r>
      <w:r w:rsidR="008B339A" w:rsidRPr="00536089">
        <w:rPr>
          <w:rFonts w:ascii="Times New Roman" w:hAnsi="Times New Roman"/>
          <w:b/>
          <w:sz w:val="28"/>
          <w:szCs w:val="28"/>
        </w:rPr>
        <w:t>на території</w:t>
      </w:r>
      <w:r w:rsidRPr="00536089">
        <w:rPr>
          <w:rFonts w:ascii="Times New Roman" w:hAnsi="Times New Roman"/>
          <w:b/>
          <w:sz w:val="28"/>
          <w:szCs w:val="28"/>
        </w:rPr>
        <w:t xml:space="preserve"> </w:t>
      </w:r>
      <w:r w:rsidR="008B339A" w:rsidRPr="00536089">
        <w:rPr>
          <w:rFonts w:ascii="Times New Roman" w:hAnsi="Times New Roman"/>
          <w:b/>
          <w:sz w:val="28"/>
          <w:szCs w:val="28"/>
        </w:rPr>
        <w:t>Козелецької</w:t>
      </w:r>
      <w:r w:rsidRPr="00536089">
        <w:rPr>
          <w:rFonts w:ascii="Times New Roman" w:hAnsi="Times New Roman"/>
          <w:b/>
          <w:sz w:val="28"/>
          <w:szCs w:val="28"/>
        </w:rPr>
        <w:t xml:space="preserve"> селищн</w:t>
      </w:r>
      <w:r w:rsidR="008B339A" w:rsidRPr="00536089">
        <w:rPr>
          <w:rFonts w:ascii="Times New Roman" w:hAnsi="Times New Roman"/>
          <w:b/>
          <w:sz w:val="28"/>
          <w:szCs w:val="28"/>
        </w:rPr>
        <w:t>ої</w:t>
      </w:r>
      <w:r w:rsidRPr="00536089">
        <w:rPr>
          <w:rFonts w:ascii="Times New Roman" w:hAnsi="Times New Roman"/>
          <w:b/>
          <w:sz w:val="28"/>
          <w:szCs w:val="28"/>
        </w:rPr>
        <w:t xml:space="preserve"> рад</w:t>
      </w:r>
      <w:r w:rsidR="008B339A" w:rsidRPr="00536089">
        <w:rPr>
          <w:rFonts w:ascii="Times New Roman" w:hAnsi="Times New Roman"/>
          <w:b/>
          <w:sz w:val="28"/>
          <w:szCs w:val="28"/>
        </w:rPr>
        <w:t>и</w:t>
      </w:r>
      <w:r w:rsidR="00753BD4" w:rsidRPr="00536089">
        <w:rPr>
          <w:rFonts w:ascii="Times New Roman" w:hAnsi="Times New Roman"/>
          <w:b/>
          <w:sz w:val="28"/>
          <w:szCs w:val="28"/>
        </w:rPr>
        <w:t xml:space="preserve"> на 20</w:t>
      </w:r>
      <w:r w:rsidR="009A76C2" w:rsidRPr="00536089">
        <w:rPr>
          <w:rFonts w:ascii="Times New Roman" w:hAnsi="Times New Roman"/>
          <w:b/>
          <w:sz w:val="28"/>
          <w:szCs w:val="28"/>
        </w:rPr>
        <w:t>2</w:t>
      </w:r>
      <w:r w:rsidR="00536089">
        <w:rPr>
          <w:rFonts w:ascii="Times New Roman" w:hAnsi="Times New Roman"/>
          <w:b/>
          <w:sz w:val="28"/>
          <w:szCs w:val="28"/>
        </w:rPr>
        <w:t>3</w:t>
      </w:r>
      <w:r w:rsidR="00753BD4" w:rsidRPr="00536089">
        <w:rPr>
          <w:rFonts w:ascii="Times New Roman" w:hAnsi="Times New Roman"/>
          <w:b/>
          <w:sz w:val="28"/>
          <w:szCs w:val="28"/>
        </w:rPr>
        <w:t xml:space="preserve"> р</w:t>
      </w:r>
      <w:r w:rsidR="009A76C2" w:rsidRPr="00536089">
        <w:rPr>
          <w:rFonts w:ascii="Times New Roman" w:hAnsi="Times New Roman"/>
          <w:b/>
          <w:sz w:val="28"/>
          <w:szCs w:val="28"/>
        </w:rPr>
        <w:t>і</w:t>
      </w:r>
      <w:r w:rsidR="00753BD4" w:rsidRPr="00536089">
        <w:rPr>
          <w:rFonts w:ascii="Times New Roman" w:hAnsi="Times New Roman"/>
          <w:b/>
          <w:sz w:val="28"/>
          <w:szCs w:val="28"/>
        </w:rPr>
        <w:t>к</w:t>
      </w:r>
    </w:p>
    <w:p w:rsidR="000D17ED" w:rsidRDefault="000D17ED" w:rsidP="007D2CAA">
      <w:pPr>
        <w:spacing w:after="0" w:line="240" w:lineRule="auto"/>
        <w:jc w:val="center"/>
        <w:outlineLvl w:val="1"/>
        <w:rPr>
          <w:rFonts w:ascii="Times New Roman" w:hAnsi="Times New Roman"/>
          <w:sz w:val="28"/>
          <w:szCs w:val="28"/>
        </w:rPr>
      </w:pPr>
    </w:p>
    <w:tbl>
      <w:tblPr>
        <w:tblStyle w:val="a6"/>
        <w:tblW w:w="0" w:type="auto"/>
        <w:tblLook w:val="04A0"/>
      </w:tblPr>
      <w:tblGrid>
        <w:gridCol w:w="4781"/>
        <w:gridCol w:w="4790"/>
      </w:tblGrid>
      <w:tr w:rsidR="000D17ED" w:rsidTr="009A76C2">
        <w:tc>
          <w:tcPr>
            <w:tcW w:w="4781" w:type="dxa"/>
          </w:tcPr>
          <w:p w:rsidR="000D17ED" w:rsidRDefault="000D17ED" w:rsidP="007D2CAA">
            <w:pPr>
              <w:spacing w:after="0" w:line="240" w:lineRule="auto"/>
              <w:jc w:val="center"/>
              <w:outlineLvl w:val="1"/>
              <w:rPr>
                <w:rFonts w:ascii="Times New Roman" w:hAnsi="Times New Roman"/>
                <w:sz w:val="28"/>
                <w:szCs w:val="28"/>
              </w:rPr>
            </w:pPr>
            <w:r>
              <w:rPr>
                <w:rFonts w:ascii="Times New Roman" w:hAnsi="Times New Roman"/>
                <w:sz w:val="28"/>
                <w:szCs w:val="28"/>
              </w:rPr>
              <w:t>Рік</w:t>
            </w:r>
          </w:p>
        </w:tc>
        <w:tc>
          <w:tcPr>
            <w:tcW w:w="4790" w:type="dxa"/>
          </w:tcPr>
          <w:p w:rsidR="000D17ED" w:rsidRDefault="000D17ED" w:rsidP="002755C9">
            <w:pPr>
              <w:spacing w:after="0" w:line="240" w:lineRule="auto"/>
              <w:jc w:val="center"/>
              <w:outlineLvl w:val="1"/>
              <w:rPr>
                <w:rFonts w:ascii="Times New Roman" w:hAnsi="Times New Roman"/>
                <w:sz w:val="28"/>
                <w:szCs w:val="28"/>
              </w:rPr>
            </w:pPr>
            <w:r>
              <w:rPr>
                <w:rFonts w:ascii="Times New Roman" w:hAnsi="Times New Roman"/>
                <w:sz w:val="28"/>
                <w:szCs w:val="28"/>
              </w:rPr>
              <w:t>Орієнтовний обсяг виділених коштів</w:t>
            </w:r>
            <w:r w:rsidR="0087315A">
              <w:rPr>
                <w:rFonts w:ascii="Times New Roman" w:hAnsi="Times New Roman"/>
                <w:sz w:val="28"/>
                <w:szCs w:val="28"/>
              </w:rPr>
              <w:t>, тис. грн.</w:t>
            </w:r>
            <w:r w:rsidR="0080719D">
              <w:rPr>
                <w:rFonts w:ascii="Times New Roman" w:hAnsi="Times New Roman"/>
                <w:sz w:val="28"/>
                <w:szCs w:val="28"/>
              </w:rPr>
              <w:t xml:space="preserve"> </w:t>
            </w:r>
          </w:p>
        </w:tc>
      </w:tr>
      <w:tr w:rsidR="000D17ED" w:rsidTr="009A76C2">
        <w:tc>
          <w:tcPr>
            <w:tcW w:w="4781" w:type="dxa"/>
          </w:tcPr>
          <w:p w:rsidR="000D17ED" w:rsidRDefault="000D17ED" w:rsidP="00552F40">
            <w:pPr>
              <w:spacing w:after="0" w:line="240" w:lineRule="auto"/>
              <w:jc w:val="center"/>
              <w:outlineLvl w:val="1"/>
              <w:rPr>
                <w:rFonts w:ascii="Times New Roman" w:hAnsi="Times New Roman"/>
                <w:sz w:val="28"/>
                <w:szCs w:val="28"/>
              </w:rPr>
            </w:pPr>
            <w:r>
              <w:rPr>
                <w:rFonts w:ascii="Times New Roman" w:hAnsi="Times New Roman"/>
                <w:sz w:val="28"/>
                <w:szCs w:val="28"/>
              </w:rPr>
              <w:t>20</w:t>
            </w:r>
            <w:r w:rsidR="009A76C2">
              <w:rPr>
                <w:rFonts w:ascii="Times New Roman" w:hAnsi="Times New Roman"/>
                <w:sz w:val="28"/>
                <w:szCs w:val="28"/>
              </w:rPr>
              <w:t>2</w:t>
            </w:r>
            <w:r w:rsidR="00552F40">
              <w:rPr>
                <w:rFonts w:ascii="Times New Roman" w:hAnsi="Times New Roman"/>
                <w:sz w:val="28"/>
                <w:szCs w:val="28"/>
              </w:rPr>
              <w:t>3</w:t>
            </w:r>
            <w:r>
              <w:rPr>
                <w:rFonts w:ascii="Times New Roman" w:hAnsi="Times New Roman"/>
                <w:sz w:val="28"/>
                <w:szCs w:val="28"/>
              </w:rPr>
              <w:t xml:space="preserve"> рік</w:t>
            </w:r>
          </w:p>
        </w:tc>
        <w:tc>
          <w:tcPr>
            <w:tcW w:w="4790" w:type="dxa"/>
          </w:tcPr>
          <w:p w:rsidR="000D17ED" w:rsidRDefault="00ED0293" w:rsidP="0087315A">
            <w:pPr>
              <w:spacing w:after="0" w:line="240" w:lineRule="auto"/>
              <w:jc w:val="center"/>
              <w:outlineLvl w:val="1"/>
              <w:rPr>
                <w:rFonts w:ascii="Times New Roman" w:hAnsi="Times New Roman"/>
                <w:sz w:val="28"/>
                <w:szCs w:val="28"/>
              </w:rPr>
            </w:pPr>
            <w:r>
              <w:rPr>
                <w:rFonts w:ascii="Times New Roman" w:hAnsi="Times New Roman"/>
                <w:sz w:val="28"/>
                <w:szCs w:val="28"/>
              </w:rPr>
              <w:t>1</w:t>
            </w:r>
            <w:r w:rsidR="00552F40">
              <w:rPr>
                <w:rFonts w:ascii="Times New Roman" w:hAnsi="Times New Roman"/>
                <w:sz w:val="28"/>
                <w:szCs w:val="28"/>
              </w:rPr>
              <w:t>1,</w:t>
            </w:r>
            <w:r w:rsidR="0087315A">
              <w:rPr>
                <w:rFonts w:ascii="Times New Roman" w:hAnsi="Times New Roman"/>
                <w:sz w:val="28"/>
                <w:szCs w:val="28"/>
              </w:rPr>
              <w:t>5</w:t>
            </w:r>
          </w:p>
        </w:tc>
      </w:tr>
    </w:tbl>
    <w:p w:rsidR="000D17ED" w:rsidRDefault="000D17ED" w:rsidP="007D2CAA">
      <w:pPr>
        <w:spacing w:after="0" w:line="240" w:lineRule="auto"/>
        <w:jc w:val="center"/>
        <w:outlineLvl w:val="1"/>
        <w:rPr>
          <w:rFonts w:ascii="Times New Roman" w:hAnsi="Times New Roman"/>
          <w:sz w:val="28"/>
          <w:szCs w:val="28"/>
          <w:lang w:val="ru-RU"/>
        </w:rPr>
      </w:pPr>
    </w:p>
    <w:p w:rsidR="0008190E" w:rsidRDefault="0008190E" w:rsidP="007D2CAA">
      <w:pPr>
        <w:spacing w:after="0" w:line="240" w:lineRule="auto"/>
        <w:jc w:val="center"/>
        <w:outlineLvl w:val="1"/>
        <w:rPr>
          <w:rFonts w:ascii="Times New Roman" w:hAnsi="Times New Roman"/>
          <w:sz w:val="28"/>
          <w:szCs w:val="28"/>
          <w:lang w:val="ru-RU"/>
        </w:rPr>
      </w:pPr>
    </w:p>
    <w:p w:rsidR="0008190E" w:rsidRPr="00E61F2C" w:rsidRDefault="0008190E" w:rsidP="0008190E">
      <w:pPr>
        <w:spacing w:after="0" w:line="240" w:lineRule="auto"/>
        <w:jc w:val="both"/>
        <w:rPr>
          <w:rFonts w:ascii="Times New Roman" w:hAnsi="Times New Roman"/>
          <w:sz w:val="28"/>
          <w:szCs w:val="28"/>
        </w:rPr>
      </w:pPr>
      <w:r w:rsidRPr="00E61F2C">
        <w:rPr>
          <w:rFonts w:ascii="Times New Roman" w:hAnsi="Times New Roman"/>
          <w:sz w:val="28"/>
          <w:szCs w:val="28"/>
        </w:rPr>
        <w:t>Керуючий справами (секретар)</w:t>
      </w:r>
    </w:p>
    <w:p w:rsidR="0008190E" w:rsidRPr="00E61F2C" w:rsidRDefault="0008190E" w:rsidP="0008190E">
      <w:pPr>
        <w:spacing w:after="0" w:line="240" w:lineRule="auto"/>
        <w:jc w:val="both"/>
        <w:rPr>
          <w:rFonts w:ascii="Times New Roman" w:hAnsi="Times New Roman"/>
          <w:sz w:val="28"/>
          <w:szCs w:val="28"/>
        </w:rPr>
      </w:pPr>
      <w:r w:rsidRPr="00E61F2C">
        <w:rPr>
          <w:rFonts w:ascii="Times New Roman" w:hAnsi="Times New Roman"/>
          <w:sz w:val="28"/>
          <w:szCs w:val="28"/>
        </w:rPr>
        <w:t xml:space="preserve">виконавчого комітету                        </w:t>
      </w:r>
      <w:r>
        <w:rPr>
          <w:rFonts w:ascii="Times New Roman" w:hAnsi="Times New Roman"/>
          <w:sz w:val="28"/>
          <w:szCs w:val="28"/>
        </w:rPr>
        <w:t xml:space="preserve">                         </w:t>
      </w:r>
      <w:r w:rsidRPr="00E61F2C">
        <w:rPr>
          <w:rFonts w:ascii="Times New Roman" w:hAnsi="Times New Roman"/>
          <w:sz w:val="28"/>
          <w:szCs w:val="28"/>
        </w:rPr>
        <w:t xml:space="preserve">      Людмила НАБІЛЬСЬКА</w:t>
      </w:r>
    </w:p>
    <w:sectPr w:rsidR="0008190E" w:rsidRPr="00E61F2C" w:rsidSect="004B7300">
      <w:pgSz w:w="11906" w:h="16838"/>
      <w:pgMar w:top="851" w:right="991" w:bottom="993"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7DC7" w:rsidRDefault="00F27DC7" w:rsidP="00383E0B">
      <w:pPr>
        <w:spacing w:after="0" w:line="240" w:lineRule="auto"/>
      </w:pPr>
      <w:r>
        <w:separator/>
      </w:r>
    </w:p>
  </w:endnote>
  <w:endnote w:type="continuationSeparator" w:id="1">
    <w:p w:rsidR="00F27DC7" w:rsidRDefault="00F27DC7" w:rsidP="00383E0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7DC7" w:rsidRDefault="00F27DC7" w:rsidP="00383E0B">
      <w:pPr>
        <w:spacing w:after="0" w:line="240" w:lineRule="auto"/>
      </w:pPr>
      <w:r>
        <w:separator/>
      </w:r>
    </w:p>
  </w:footnote>
  <w:footnote w:type="continuationSeparator" w:id="1">
    <w:p w:rsidR="00F27DC7" w:rsidRDefault="00F27DC7" w:rsidP="00383E0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CB79B3"/>
    <w:multiLevelType w:val="hybridMultilevel"/>
    <w:tmpl w:val="B8AA0628"/>
    <w:lvl w:ilvl="0" w:tplc="60DAFCE0">
      <w:start w:val="5"/>
      <w:numFmt w:val="bullet"/>
      <w:lvlText w:val="–"/>
      <w:lvlJc w:val="left"/>
      <w:pPr>
        <w:ind w:left="1211" w:hanging="360"/>
      </w:pPr>
      <w:rPr>
        <w:rFonts w:ascii="Times New Roman" w:eastAsia="Calibri" w:hAnsi="Times New Roman" w:cs="Times New Roman"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1">
    <w:nsid w:val="287B23A1"/>
    <w:multiLevelType w:val="hybridMultilevel"/>
    <w:tmpl w:val="0C765712"/>
    <w:lvl w:ilvl="0" w:tplc="5532DE8A">
      <w:start w:val="3"/>
      <w:numFmt w:val="bullet"/>
      <w:lvlText w:val="–"/>
      <w:lvlJc w:val="left"/>
      <w:pPr>
        <w:tabs>
          <w:tab w:val="num" w:pos="825"/>
        </w:tabs>
        <w:ind w:left="825" w:hanging="465"/>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47430F42"/>
    <w:multiLevelType w:val="hybridMultilevel"/>
    <w:tmpl w:val="A7B8F1F6"/>
    <w:lvl w:ilvl="0" w:tplc="AFBA22BA">
      <w:start w:val="1"/>
      <w:numFmt w:val="bullet"/>
      <w:lvlText w:val="-"/>
      <w:lvlJc w:val="left"/>
      <w:pPr>
        <w:ind w:left="1070" w:hanging="360"/>
      </w:pPr>
      <w:rPr>
        <w:rFonts w:ascii="Times New Roman" w:eastAsia="Calibri" w:hAnsi="Times New Roman" w:cs="Times New Roman" w:hint="default"/>
      </w:rPr>
    </w:lvl>
    <w:lvl w:ilvl="1" w:tplc="04220003" w:tentative="1">
      <w:start w:val="1"/>
      <w:numFmt w:val="bullet"/>
      <w:lvlText w:val="o"/>
      <w:lvlJc w:val="left"/>
      <w:pPr>
        <w:ind w:left="1790" w:hanging="360"/>
      </w:pPr>
      <w:rPr>
        <w:rFonts w:ascii="Courier New" w:hAnsi="Courier New" w:cs="Courier New"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num w:numId="1">
    <w:abstractNumId w:val="0"/>
  </w:num>
  <w:num w:numId="2">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933BCA"/>
    <w:rsid w:val="0001204F"/>
    <w:rsid w:val="00024874"/>
    <w:rsid w:val="00025614"/>
    <w:rsid w:val="000279CF"/>
    <w:rsid w:val="00045E7A"/>
    <w:rsid w:val="000534AD"/>
    <w:rsid w:val="0008190E"/>
    <w:rsid w:val="00086696"/>
    <w:rsid w:val="000956F2"/>
    <w:rsid w:val="000A512B"/>
    <w:rsid w:val="000B2431"/>
    <w:rsid w:val="000B42C0"/>
    <w:rsid w:val="000B488D"/>
    <w:rsid w:val="000B6935"/>
    <w:rsid w:val="000D17ED"/>
    <w:rsid w:val="001176FA"/>
    <w:rsid w:val="001362FE"/>
    <w:rsid w:val="0013747B"/>
    <w:rsid w:val="00146627"/>
    <w:rsid w:val="00157550"/>
    <w:rsid w:val="0016439E"/>
    <w:rsid w:val="00183FFC"/>
    <w:rsid w:val="00193B74"/>
    <w:rsid w:val="001C4569"/>
    <w:rsid w:val="001E4416"/>
    <w:rsid w:val="002239A6"/>
    <w:rsid w:val="00225D4A"/>
    <w:rsid w:val="00247B28"/>
    <w:rsid w:val="00252124"/>
    <w:rsid w:val="002755C9"/>
    <w:rsid w:val="002972BA"/>
    <w:rsid w:val="002E033A"/>
    <w:rsid w:val="002F1E61"/>
    <w:rsid w:val="002F3F90"/>
    <w:rsid w:val="00325648"/>
    <w:rsid w:val="00364831"/>
    <w:rsid w:val="003654BC"/>
    <w:rsid w:val="00383E0B"/>
    <w:rsid w:val="00403814"/>
    <w:rsid w:val="00422EDC"/>
    <w:rsid w:val="00453EA6"/>
    <w:rsid w:val="004B2E07"/>
    <w:rsid w:val="004B7300"/>
    <w:rsid w:val="004C3FD0"/>
    <w:rsid w:val="004C67D4"/>
    <w:rsid w:val="005045A8"/>
    <w:rsid w:val="00525E3D"/>
    <w:rsid w:val="00536089"/>
    <w:rsid w:val="005364E5"/>
    <w:rsid w:val="00552F40"/>
    <w:rsid w:val="00587CD6"/>
    <w:rsid w:val="005B7FEA"/>
    <w:rsid w:val="005E051C"/>
    <w:rsid w:val="005F7EF6"/>
    <w:rsid w:val="00625849"/>
    <w:rsid w:val="00632074"/>
    <w:rsid w:val="006720E1"/>
    <w:rsid w:val="00677A90"/>
    <w:rsid w:val="00706216"/>
    <w:rsid w:val="00753BD4"/>
    <w:rsid w:val="007B2BA1"/>
    <w:rsid w:val="007D0EAE"/>
    <w:rsid w:val="007D16FA"/>
    <w:rsid w:val="007D2CAA"/>
    <w:rsid w:val="007D62EC"/>
    <w:rsid w:val="007F4723"/>
    <w:rsid w:val="008026F9"/>
    <w:rsid w:val="0080719D"/>
    <w:rsid w:val="00810631"/>
    <w:rsid w:val="0082017F"/>
    <w:rsid w:val="0087315A"/>
    <w:rsid w:val="00880F2E"/>
    <w:rsid w:val="00896421"/>
    <w:rsid w:val="008B339A"/>
    <w:rsid w:val="008F6BF3"/>
    <w:rsid w:val="008F7F7D"/>
    <w:rsid w:val="00907190"/>
    <w:rsid w:val="00924C6D"/>
    <w:rsid w:val="00933BCA"/>
    <w:rsid w:val="009525C8"/>
    <w:rsid w:val="00992ACE"/>
    <w:rsid w:val="009A417B"/>
    <w:rsid w:val="009A76C2"/>
    <w:rsid w:val="009B5EA9"/>
    <w:rsid w:val="009E29C0"/>
    <w:rsid w:val="009F0768"/>
    <w:rsid w:val="00A65DFC"/>
    <w:rsid w:val="00A83F28"/>
    <w:rsid w:val="00AC7828"/>
    <w:rsid w:val="00AD2E12"/>
    <w:rsid w:val="00AF694C"/>
    <w:rsid w:val="00B35C0B"/>
    <w:rsid w:val="00B50B6A"/>
    <w:rsid w:val="00B52B0F"/>
    <w:rsid w:val="00BA02E4"/>
    <w:rsid w:val="00BA159F"/>
    <w:rsid w:val="00BA1778"/>
    <w:rsid w:val="00BB283A"/>
    <w:rsid w:val="00BB5E36"/>
    <w:rsid w:val="00BC097C"/>
    <w:rsid w:val="00C131DB"/>
    <w:rsid w:val="00C3244C"/>
    <w:rsid w:val="00C469E4"/>
    <w:rsid w:val="00C67386"/>
    <w:rsid w:val="00C81587"/>
    <w:rsid w:val="00C81D80"/>
    <w:rsid w:val="00D13FC7"/>
    <w:rsid w:val="00D5709F"/>
    <w:rsid w:val="00D800F2"/>
    <w:rsid w:val="00DD5E1C"/>
    <w:rsid w:val="00E20090"/>
    <w:rsid w:val="00E30475"/>
    <w:rsid w:val="00E460D8"/>
    <w:rsid w:val="00E51803"/>
    <w:rsid w:val="00E7238F"/>
    <w:rsid w:val="00ED0293"/>
    <w:rsid w:val="00EF6C89"/>
    <w:rsid w:val="00F27DC7"/>
    <w:rsid w:val="00F46553"/>
    <w:rsid w:val="00F71E65"/>
    <w:rsid w:val="00F76411"/>
    <w:rsid w:val="00FA0DC7"/>
    <w:rsid w:val="00FC3CCA"/>
    <w:rsid w:val="00FE3D08"/>
    <w:rsid w:val="00FF31E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0475"/>
    <w:pPr>
      <w:spacing w:after="200" w:line="276" w:lineRule="auto"/>
    </w:pPr>
    <w:rPr>
      <w:lang w:val="uk-UA" w:eastAsia="en-US"/>
    </w:rPr>
  </w:style>
  <w:style w:type="paragraph" w:styleId="1">
    <w:name w:val="heading 1"/>
    <w:basedOn w:val="a"/>
    <w:next w:val="a"/>
    <w:link w:val="10"/>
    <w:qFormat/>
    <w:locked/>
    <w:rsid w:val="00225D4A"/>
    <w:pPr>
      <w:keepNext/>
      <w:spacing w:after="0" w:line="240" w:lineRule="auto"/>
      <w:outlineLvl w:val="0"/>
    </w:pPr>
    <w:rPr>
      <w:rFonts w:ascii="Times New Roman" w:eastAsia="Times New Roman" w:hAnsi="Times New Roman"/>
      <w:sz w:val="28"/>
      <w:szCs w:val="24"/>
      <w:lang w:eastAsia="ru-RU"/>
    </w:rPr>
  </w:style>
  <w:style w:type="paragraph" w:styleId="2">
    <w:name w:val="heading 2"/>
    <w:basedOn w:val="a"/>
    <w:next w:val="a"/>
    <w:link w:val="20"/>
    <w:uiPriority w:val="9"/>
    <w:unhideWhenUsed/>
    <w:qFormat/>
    <w:locked/>
    <w:rsid w:val="00225D4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460D8"/>
    <w:pPr>
      <w:ind w:left="720"/>
      <w:contextualSpacing/>
    </w:pPr>
    <w:rPr>
      <w:lang w:val="ru-RU"/>
    </w:rPr>
  </w:style>
  <w:style w:type="paragraph" w:customStyle="1" w:styleId="11">
    <w:name w:val="Обычный1"/>
    <w:uiPriority w:val="99"/>
    <w:rsid w:val="00907190"/>
    <w:pPr>
      <w:snapToGrid w:val="0"/>
    </w:pPr>
    <w:rPr>
      <w:rFonts w:ascii="Times New Roman" w:eastAsia="Times New Roman" w:hAnsi="Times New Roman"/>
      <w:sz w:val="26"/>
      <w:szCs w:val="20"/>
      <w:lang w:val="uk-UA" w:eastAsia="uk-UA"/>
    </w:rPr>
  </w:style>
  <w:style w:type="character" w:customStyle="1" w:styleId="10">
    <w:name w:val="Заголовок 1 Знак"/>
    <w:basedOn w:val="a0"/>
    <w:link w:val="1"/>
    <w:rsid w:val="00225D4A"/>
    <w:rPr>
      <w:rFonts w:ascii="Times New Roman" w:eastAsia="Times New Roman" w:hAnsi="Times New Roman"/>
      <w:sz w:val="28"/>
      <w:szCs w:val="24"/>
      <w:lang w:val="uk-UA"/>
    </w:rPr>
  </w:style>
  <w:style w:type="character" w:customStyle="1" w:styleId="20">
    <w:name w:val="Заголовок 2 Знак"/>
    <w:basedOn w:val="a0"/>
    <w:link w:val="2"/>
    <w:uiPriority w:val="9"/>
    <w:rsid w:val="00225D4A"/>
    <w:rPr>
      <w:rFonts w:asciiTheme="majorHAnsi" w:eastAsiaTheme="majorEastAsia" w:hAnsiTheme="majorHAnsi" w:cstheme="majorBidi"/>
      <w:b/>
      <w:bCs/>
      <w:color w:val="4F81BD" w:themeColor="accent1"/>
      <w:sz w:val="26"/>
      <w:szCs w:val="26"/>
      <w:lang w:val="uk-UA" w:eastAsia="en-US"/>
    </w:rPr>
  </w:style>
  <w:style w:type="paragraph" w:styleId="a4">
    <w:name w:val="Balloon Text"/>
    <w:basedOn w:val="a"/>
    <w:link w:val="a5"/>
    <w:uiPriority w:val="99"/>
    <w:semiHidden/>
    <w:unhideWhenUsed/>
    <w:rsid w:val="00625849"/>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625849"/>
    <w:rPr>
      <w:rFonts w:ascii="Segoe UI" w:hAnsi="Segoe UI" w:cs="Segoe UI"/>
      <w:sz w:val="18"/>
      <w:szCs w:val="18"/>
      <w:lang w:val="uk-UA" w:eastAsia="en-US"/>
    </w:rPr>
  </w:style>
  <w:style w:type="table" w:styleId="a6">
    <w:name w:val="Table Grid"/>
    <w:basedOn w:val="a1"/>
    <w:locked/>
    <w:rsid w:val="005364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semiHidden/>
    <w:unhideWhenUsed/>
    <w:rsid w:val="00383E0B"/>
    <w:pPr>
      <w:tabs>
        <w:tab w:val="center" w:pos="4819"/>
        <w:tab w:val="right" w:pos="9639"/>
      </w:tabs>
      <w:spacing w:after="0" w:line="240" w:lineRule="auto"/>
    </w:pPr>
  </w:style>
  <w:style w:type="character" w:customStyle="1" w:styleId="a8">
    <w:name w:val="Верхний колонтитул Знак"/>
    <w:basedOn w:val="a0"/>
    <w:link w:val="a7"/>
    <w:uiPriority w:val="99"/>
    <w:semiHidden/>
    <w:rsid w:val="00383E0B"/>
    <w:rPr>
      <w:lang w:val="uk-UA" w:eastAsia="en-US"/>
    </w:rPr>
  </w:style>
  <w:style w:type="paragraph" w:styleId="a9">
    <w:name w:val="footer"/>
    <w:basedOn w:val="a"/>
    <w:link w:val="aa"/>
    <w:uiPriority w:val="99"/>
    <w:semiHidden/>
    <w:unhideWhenUsed/>
    <w:rsid w:val="00383E0B"/>
    <w:pPr>
      <w:tabs>
        <w:tab w:val="center" w:pos="4819"/>
        <w:tab w:val="right" w:pos="9639"/>
      </w:tabs>
      <w:spacing w:after="0" w:line="240" w:lineRule="auto"/>
    </w:pPr>
  </w:style>
  <w:style w:type="character" w:customStyle="1" w:styleId="aa">
    <w:name w:val="Нижний колонтитул Знак"/>
    <w:basedOn w:val="a0"/>
    <w:link w:val="a9"/>
    <w:uiPriority w:val="99"/>
    <w:semiHidden/>
    <w:rsid w:val="00383E0B"/>
    <w:rPr>
      <w:lang w:val="uk-UA" w:eastAsia="en-US"/>
    </w:rPr>
  </w:style>
  <w:style w:type="paragraph" w:customStyle="1" w:styleId="Default">
    <w:name w:val="Default"/>
    <w:qFormat/>
    <w:rsid w:val="004B7300"/>
    <w:pPr>
      <w:autoSpaceDE w:val="0"/>
      <w:autoSpaceDN w:val="0"/>
      <w:adjustRightInd w:val="0"/>
    </w:pPr>
    <w:rPr>
      <w:rFonts w:ascii="Times New Roman" w:eastAsia="Times New Roman" w:hAnsi="Times New Roman"/>
      <w:color w:val="000000"/>
      <w:sz w:val="24"/>
      <w:szCs w:val="24"/>
      <w:lang w:val="uk-UA" w:eastAsia="uk-UA"/>
    </w:rPr>
  </w:style>
  <w:style w:type="paragraph" w:styleId="ab">
    <w:name w:val="No Spacing"/>
    <w:uiPriority w:val="1"/>
    <w:qFormat/>
    <w:rsid w:val="000A512B"/>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0475"/>
    <w:pPr>
      <w:spacing w:after="200" w:line="276" w:lineRule="auto"/>
    </w:pPr>
    <w:rPr>
      <w:lang w:val="uk-UA" w:eastAsia="en-US"/>
    </w:rPr>
  </w:style>
  <w:style w:type="paragraph" w:styleId="1">
    <w:name w:val="heading 1"/>
    <w:basedOn w:val="a"/>
    <w:next w:val="a"/>
    <w:link w:val="10"/>
    <w:qFormat/>
    <w:locked/>
    <w:rsid w:val="00225D4A"/>
    <w:pPr>
      <w:keepNext/>
      <w:spacing w:after="0" w:line="240" w:lineRule="auto"/>
      <w:outlineLvl w:val="0"/>
    </w:pPr>
    <w:rPr>
      <w:rFonts w:ascii="Times New Roman" w:eastAsia="Times New Roman" w:hAnsi="Times New Roman"/>
      <w:sz w:val="28"/>
      <w:szCs w:val="24"/>
      <w:lang w:eastAsia="ru-RU"/>
    </w:rPr>
  </w:style>
  <w:style w:type="paragraph" w:styleId="2">
    <w:name w:val="heading 2"/>
    <w:basedOn w:val="a"/>
    <w:next w:val="a"/>
    <w:link w:val="20"/>
    <w:uiPriority w:val="9"/>
    <w:unhideWhenUsed/>
    <w:qFormat/>
    <w:locked/>
    <w:rsid w:val="00225D4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460D8"/>
    <w:pPr>
      <w:ind w:left="720"/>
      <w:contextualSpacing/>
    </w:pPr>
    <w:rPr>
      <w:lang w:val="ru-RU"/>
    </w:rPr>
  </w:style>
  <w:style w:type="paragraph" w:customStyle="1" w:styleId="11">
    <w:name w:val="Обычный1"/>
    <w:uiPriority w:val="99"/>
    <w:rsid w:val="00907190"/>
    <w:pPr>
      <w:snapToGrid w:val="0"/>
    </w:pPr>
    <w:rPr>
      <w:rFonts w:ascii="Times New Roman" w:eastAsia="Times New Roman" w:hAnsi="Times New Roman"/>
      <w:sz w:val="26"/>
      <w:szCs w:val="20"/>
      <w:lang w:val="uk-UA" w:eastAsia="uk-UA"/>
    </w:rPr>
  </w:style>
  <w:style w:type="character" w:customStyle="1" w:styleId="10">
    <w:name w:val="Заголовок 1 Знак"/>
    <w:basedOn w:val="a0"/>
    <w:link w:val="1"/>
    <w:rsid w:val="00225D4A"/>
    <w:rPr>
      <w:rFonts w:ascii="Times New Roman" w:eastAsia="Times New Roman" w:hAnsi="Times New Roman"/>
      <w:sz w:val="28"/>
      <w:szCs w:val="24"/>
      <w:lang w:val="uk-UA"/>
    </w:rPr>
  </w:style>
  <w:style w:type="character" w:customStyle="1" w:styleId="20">
    <w:name w:val="Заголовок 2 Знак"/>
    <w:basedOn w:val="a0"/>
    <w:link w:val="2"/>
    <w:uiPriority w:val="9"/>
    <w:rsid w:val="00225D4A"/>
    <w:rPr>
      <w:rFonts w:asciiTheme="majorHAnsi" w:eastAsiaTheme="majorEastAsia" w:hAnsiTheme="majorHAnsi" w:cstheme="majorBidi"/>
      <w:b/>
      <w:bCs/>
      <w:color w:val="4F81BD" w:themeColor="accent1"/>
      <w:sz w:val="26"/>
      <w:szCs w:val="26"/>
      <w:lang w:val="uk-UA" w:eastAsia="en-US"/>
    </w:rPr>
  </w:style>
  <w:style w:type="paragraph" w:styleId="a4">
    <w:name w:val="Balloon Text"/>
    <w:basedOn w:val="a"/>
    <w:link w:val="a5"/>
    <w:uiPriority w:val="99"/>
    <w:semiHidden/>
    <w:unhideWhenUsed/>
    <w:rsid w:val="00625849"/>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625849"/>
    <w:rPr>
      <w:rFonts w:ascii="Segoe UI" w:hAnsi="Segoe UI" w:cs="Segoe UI"/>
      <w:sz w:val="18"/>
      <w:szCs w:val="18"/>
      <w:lang w:val="uk-UA" w:eastAsia="en-US"/>
    </w:rPr>
  </w:style>
  <w:style w:type="table" w:styleId="a6">
    <w:name w:val="Table Grid"/>
    <w:basedOn w:val="a1"/>
    <w:locked/>
    <w:rsid w:val="005364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semiHidden/>
    <w:unhideWhenUsed/>
    <w:rsid w:val="00383E0B"/>
    <w:pPr>
      <w:tabs>
        <w:tab w:val="center" w:pos="4819"/>
        <w:tab w:val="right" w:pos="9639"/>
      </w:tabs>
      <w:spacing w:after="0" w:line="240" w:lineRule="auto"/>
    </w:pPr>
  </w:style>
  <w:style w:type="character" w:customStyle="1" w:styleId="a8">
    <w:name w:val="Верхний колонтитул Знак"/>
    <w:basedOn w:val="a0"/>
    <w:link w:val="a7"/>
    <w:uiPriority w:val="99"/>
    <w:semiHidden/>
    <w:rsid w:val="00383E0B"/>
    <w:rPr>
      <w:lang w:val="uk-UA" w:eastAsia="en-US"/>
    </w:rPr>
  </w:style>
  <w:style w:type="paragraph" w:styleId="a9">
    <w:name w:val="footer"/>
    <w:basedOn w:val="a"/>
    <w:link w:val="aa"/>
    <w:uiPriority w:val="99"/>
    <w:semiHidden/>
    <w:unhideWhenUsed/>
    <w:rsid w:val="00383E0B"/>
    <w:pPr>
      <w:tabs>
        <w:tab w:val="center" w:pos="4819"/>
        <w:tab w:val="right" w:pos="9639"/>
      </w:tabs>
      <w:spacing w:after="0" w:line="240" w:lineRule="auto"/>
    </w:pPr>
  </w:style>
  <w:style w:type="character" w:customStyle="1" w:styleId="aa">
    <w:name w:val="Нижний колонтитул Знак"/>
    <w:basedOn w:val="a0"/>
    <w:link w:val="a9"/>
    <w:uiPriority w:val="99"/>
    <w:semiHidden/>
    <w:rsid w:val="00383E0B"/>
    <w:rPr>
      <w:lang w:val="uk-UA"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9D543C-1ABB-47B9-99B5-9F8171046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7</Pages>
  <Words>1386</Words>
  <Characters>7903</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Association of Ukrainian Cities</Company>
  <LinksUpToDate>false</LinksUpToDate>
  <CharactersWithSpaces>9271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Двойнос</dc:creator>
  <cp:lastModifiedBy>Людмила</cp:lastModifiedBy>
  <cp:revision>20</cp:revision>
  <cp:lastPrinted>2022-11-10T10:48:00Z</cp:lastPrinted>
  <dcterms:created xsi:type="dcterms:W3CDTF">2022-11-03T14:50:00Z</dcterms:created>
  <dcterms:modified xsi:type="dcterms:W3CDTF">2022-11-10T10:49:00Z</dcterms:modified>
</cp:coreProperties>
</file>